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EFDE3">
      <w:pPr>
        <w:pStyle w:val="2"/>
        <w:spacing w:line="360" w:lineRule="auto"/>
        <w:rPr>
          <w:rFonts w:hint="eastAsia" w:ascii="黑体" w:hAnsi="黑体" w:eastAsia="黑体" w:cs="黑体"/>
          <w:b w:val="0"/>
          <w:bCs w:val="0"/>
          <w:color w:val="000000"/>
          <w:spacing w:val="0"/>
          <w:kern w:val="2"/>
          <w:sz w:val="32"/>
          <w:szCs w:val="32"/>
        </w:rPr>
      </w:pPr>
      <w:bookmarkStart w:id="4" w:name="_GoBack"/>
      <w:r>
        <w:rPr>
          <w:rFonts w:hint="eastAsia" w:ascii="黑体" w:hAnsi="黑体" w:eastAsia="黑体" w:cs="黑体"/>
          <w:b w:val="0"/>
          <w:bCs w:val="0"/>
          <w:color w:val="000000"/>
          <w:spacing w:val="0"/>
          <w:kern w:val="2"/>
          <w:sz w:val="32"/>
          <w:szCs w:val="32"/>
        </w:rPr>
        <w:t>附件2</w:t>
      </w:r>
    </w:p>
    <w:p w14:paraId="70DF0986">
      <w:p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开封职业学院</w:t>
      </w:r>
    </w:p>
    <w:p w14:paraId="2D8AD8FA">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大学生创业基地（商业）计划书模板</w:t>
      </w:r>
    </w:p>
    <w:bookmarkEnd w:id="4"/>
    <w:p w14:paraId="0EB47283">
      <w:pPr>
        <w:spacing w:line="360"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w:t>
      </w:r>
      <w:r>
        <w:rPr>
          <w:rFonts w:hint="eastAsia" w:ascii="方正小标宋简体" w:hAnsi="方正小标宋简体" w:eastAsia="方正小标宋简体" w:cs="方正小标宋简体"/>
          <w:b w:val="0"/>
          <w:bCs w:val="0"/>
          <w:sz w:val="28"/>
          <w:szCs w:val="28"/>
          <w:lang w:val="en-US" w:eastAsia="zh-CN"/>
        </w:rPr>
        <w:t>创意组/</w:t>
      </w:r>
      <w:r>
        <w:rPr>
          <w:rFonts w:hint="eastAsia" w:ascii="方正小标宋简体" w:hAnsi="方正小标宋简体" w:eastAsia="方正小标宋简体" w:cs="方正小标宋简体"/>
          <w:b w:val="0"/>
          <w:bCs w:val="0"/>
          <w:sz w:val="28"/>
          <w:szCs w:val="28"/>
        </w:rPr>
        <w:t>初创组/成长组）</w:t>
      </w:r>
    </w:p>
    <w:p w14:paraId="57E20E8B">
      <w:pPr>
        <w:spacing w:line="360" w:lineRule="auto"/>
        <w:ind w:firstLine="1120" w:firstLineChars="400"/>
        <w:jc w:val="both"/>
        <w:rPr>
          <w:rFonts w:hint="eastAsia" w:ascii="黑体" w:hAnsi="黑体" w:eastAsia="黑体" w:cs="黑体"/>
          <w:b w:val="0"/>
          <w:bCs/>
          <w:sz w:val="28"/>
          <w:szCs w:val="28"/>
        </w:rPr>
      </w:pPr>
      <w:r>
        <w:rPr>
          <w:rFonts w:hint="eastAsia" w:ascii="黑体" w:hAnsi="黑体" w:eastAsia="黑体" w:cs="黑体"/>
          <w:b w:val="0"/>
          <w:bCs/>
          <w:sz w:val="28"/>
          <w:szCs w:val="28"/>
        </w:rPr>
        <w:t>一、项目概要</w:t>
      </w:r>
    </w:p>
    <w:tbl>
      <w:tblPr>
        <w:tblStyle w:val="4"/>
        <w:tblW w:w="86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2"/>
        <w:gridCol w:w="1329"/>
        <w:gridCol w:w="1430"/>
        <w:gridCol w:w="206"/>
        <w:gridCol w:w="1074"/>
        <w:gridCol w:w="315"/>
        <w:gridCol w:w="1295"/>
        <w:gridCol w:w="1031"/>
      </w:tblGrid>
      <w:tr w14:paraId="5171F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942" w:type="dxa"/>
            <w:vAlign w:val="center"/>
          </w:tcPr>
          <w:p w14:paraId="56C20C5F">
            <w:pPr>
              <w:spacing w:line="360" w:lineRule="auto"/>
              <w:jc w:val="center"/>
              <w:rPr>
                <w:rFonts w:ascii="仿宋" w:hAnsi="仿宋" w:eastAsia="仿宋"/>
                <w:b/>
                <w:sz w:val="28"/>
                <w:szCs w:val="28"/>
              </w:rPr>
            </w:pPr>
            <w:r>
              <w:rPr>
                <w:rFonts w:hint="eastAsia" w:ascii="仿宋" w:hAnsi="仿宋" w:eastAsia="仿宋"/>
                <w:b/>
                <w:sz w:val="28"/>
                <w:szCs w:val="28"/>
              </w:rPr>
              <w:t>项目名称</w:t>
            </w:r>
          </w:p>
        </w:tc>
        <w:tc>
          <w:tcPr>
            <w:tcW w:w="6680" w:type="dxa"/>
            <w:gridSpan w:val="7"/>
            <w:vAlign w:val="center"/>
          </w:tcPr>
          <w:p w14:paraId="38C60FCE">
            <w:pPr>
              <w:spacing w:line="360" w:lineRule="auto"/>
              <w:jc w:val="center"/>
              <w:rPr>
                <w:rFonts w:ascii="仿宋" w:hAnsi="仿宋" w:eastAsia="仿宋"/>
                <w:sz w:val="28"/>
                <w:szCs w:val="28"/>
              </w:rPr>
            </w:pPr>
          </w:p>
        </w:tc>
      </w:tr>
      <w:tr w14:paraId="1C8D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942" w:type="dxa"/>
            <w:vAlign w:val="center"/>
          </w:tcPr>
          <w:p w14:paraId="782FD047">
            <w:pPr>
              <w:spacing w:line="360" w:lineRule="auto"/>
              <w:jc w:val="center"/>
              <w:rPr>
                <w:rFonts w:ascii="仿宋" w:hAnsi="仿宋" w:eastAsia="仿宋"/>
                <w:b/>
                <w:sz w:val="28"/>
                <w:szCs w:val="28"/>
              </w:rPr>
            </w:pPr>
            <w:r>
              <w:rPr>
                <w:rFonts w:hint="eastAsia" w:ascii="仿宋" w:hAnsi="仿宋" w:eastAsia="仿宋"/>
                <w:b/>
                <w:sz w:val="28"/>
                <w:szCs w:val="28"/>
              </w:rPr>
              <w:t>企业类型</w:t>
            </w:r>
          </w:p>
        </w:tc>
        <w:tc>
          <w:tcPr>
            <w:tcW w:w="6680" w:type="dxa"/>
            <w:gridSpan w:val="7"/>
            <w:vAlign w:val="center"/>
          </w:tcPr>
          <w:p w14:paraId="2AA9449D">
            <w:pPr>
              <w:spacing w:line="360" w:lineRule="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有限责任公司</w:t>
            </w:r>
            <w:r>
              <w:rPr>
                <w:rFonts w:hint="eastAsia" w:ascii="仿宋" w:hAnsi="仿宋" w:eastAsia="仿宋"/>
                <w:sz w:val="28"/>
                <w:szCs w:val="28"/>
              </w:rPr>
              <w:t xml:space="preserve"> □ 股份有限公司   □ 个人</w:t>
            </w:r>
            <w:r>
              <w:rPr>
                <w:rFonts w:ascii="仿宋" w:hAnsi="仿宋" w:eastAsia="仿宋"/>
                <w:sz w:val="28"/>
                <w:szCs w:val="28"/>
              </w:rPr>
              <w:t>独资企业</w:t>
            </w:r>
            <w:r>
              <w:rPr>
                <w:rFonts w:hint="eastAsia" w:ascii="仿宋" w:hAnsi="仿宋" w:eastAsia="仿宋"/>
                <w:sz w:val="28"/>
                <w:szCs w:val="28"/>
              </w:rPr>
              <w:t xml:space="preserve">  □ </w:t>
            </w:r>
            <w:r>
              <w:rPr>
                <w:rFonts w:ascii="仿宋" w:hAnsi="仿宋" w:eastAsia="仿宋"/>
                <w:sz w:val="28"/>
                <w:szCs w:val="28"/>
              </w:rPr>
              <w:t>合伙企业</w:t>
            </w:r>
            <w:r>
              <w:rPr>
                <w:rFonts w:hint="eastAsia" w:ascii="仿宋" w:hAnsi="仿宋" w:eastAsia="仿宋"/>
                <w:sz w:val="28"/>
                <w:szCs w:val="28"/>
              </w:rPr>
              <w:t xml:space="preserve">  □ </w:t>
            </w:r>
            <w:r>
              <w:rPr>
                <w:rFonts w:ascii="仿宋" w:hAnsi="仿宋" w:eastAsia="仿宋"/>
                <w:sz w:val="28"/>
                <w:szCs w:val="28"/>
              </w:rPr>
              <w:t>个体工商户</w:t>
            </w:r>
            <w:r>
              <w:rPr>
                <w:rFonts w:hint="eastAsia" w:ascii="仿宋" w:hAnsi="仿宋" w:eastAsia="仿宋"/>
                <w:sz w:val="28"/>
                <w:szCs w:val="28"/>
              </w:rPr>
              <w:t xml:space="preserve">   □ 其他（打√选择）</w:t>
            </w:r>
          </w:p>
        </w:tc>
      </w:tr>
      <w:tr w14:paraId="3648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942" w:type="dxa"/>
            <w:vAlign w:val="center"/>
          </w:tcPr>
          <w:p w14:paraId="6979252C">
            <w:pPr>
              <w:spacing w:line="360" w:lineRule="auto"/>
              <w:jc w:val="center"/>
              <w:rPr>
                <w:rFonts w:ascii="仿宋" w:hAnsi="仿宋" w:eastAsia="仿宋"/>
                <w:b/>
                <w:sz w:val="28"/>
                <w:szCs w:val="28"/>
              </w:rPr>
            </w:pPr>
            <w:r>
              <w:rPr>
                <w:rFonts w:hint="eastAsia" w:ascii="仿宋" w:hAnsi="仿宋" w:eastAsia="仿宋"/>
                <w:b/>
                <w:sz w:val="28"/>
                <w:szCs w:val="28"/>
              </w:rPr>
              <w:t>注册时间</w:t>
            </w:r>
          </w:p>
        </w:tc>
        <w:tc>
          <w:tcPr>
            <w:tcW w:w="2965" w:type="dxa"/>
            <w:gridSpan w:val="3"/>
            <w:tcBorders>
              <w:right w:val="single" w:color="auto" w:sz="4" w:space="0"/>
            </w:tcBorders>
            <w:vAlign w:val="center"/>
          </w:tcPr>
          <w:p w14:paraId="5DFF9351">
            <w:pPr>
              <w:spacing w:line="360" w:lineRule="auto"/>
              <w:jc w:val="center"/>
              <w:rPr>
                <w:rFonts w:ascii="仿宋" w:hAnsi="仿宋" w:eastAsia="仿宋"/>
                <w:sz w:val="28"/>
                <w:szCs w:val="28"/>
              </w:rPr>
            </w:pPr>
          </w:p>
        </w:tc>
        <w:tc>
          <w:tcPr>
            <w:tcW w:w="1389" w:type="dxa"/>
            <w:gridSpan w:val="2"/>
            <w:tcBorders>
              <w:left w:val="single" w:color="auto" w:sz="4" w:space="0"/>
              <w:right w:val="single" w:color="auto" w:sz="4" w:space="0"/>
            </w:tcBorders>
            <w:vAlign w:val="center"/>
          </w:tcPr>
          <w:p w14:paraId="23CEA467">
            <w:pPr>
              <w:spacing w:line="360" w:lineRule="auto"/>
              <w:jc w:val="center"/>
              <w:rPr>
                <w:rFonts w:ascii="仿宋" w:hAnsi="仿宋" w:eastAsia="仿宋"/>
                <w:b/>
                <w:sz w:val="28"/>
                <w:szCs w:val="28"/>
              </w:rPr>
            </w:pPr>
            <w:r>
              <w:rPr>
                <w:rFonts w:hint="eastAsia" w:ascii="仿宋" w:hAnsi="仿宋" w:eastAsia="仿宋"/>
                <w:b/>
                <w:sz w:val="28"/>
                <w:szCs w:val="28"/>
              </w:rPr>
              <w:t>注册地址</w:t>
            </w:r>
          </w:p>
        </w:tc>
        <w:tc>
          <w:tcPr>
            <w:tcW w:w="2326" w:type="dxa"/>
            <w:gridSpan w:val="2"/>
            <w:tcBorders>
              <w:left w:val="single" w:color="auto" w:sz="4" w:space="0"/>
            </w:tcBorders>
            <w:vAlign w:val="center"/>
          </w:tcPr>
          <w:p w14:paraId="38EC0226">
            <w:pPr>
              <w:spacing w:line="360" w:lineRule="auto"/>
              <w:jc w:val="center"/>
              <w:rPr>
                <w:rFonts w:ascii="仿宋" w:hAnsi="仿宋" w:eastAsia="仿宋"/>
                <w:sz w:val="28"/>
                <w:szCs w:val="28"/>
              </w:rPr>
            </w:pPr>
          </w:p>
        </w:tc>
      </w:tr>
      <w:tr w14:paraId="2B57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942" w:type="dxa"/>
            <w:vAlign w:val="center"/>
          </w:tcPr>
          <w:p w14:paraId="24929124">
            <w:pPr>
              <w:spacing w:line="360" w:lineRule="auto"/>
              <w:jc w:val="center"/>
              <w:rPr>
                <w:rFonts w:ascii="仿宋" w:hAnsi="仿宋" w:eastAsia="仿宋"/>
                <w:b/>
                <w:sz w:val="28"/>
                <w:szCs w:val="28"/>
              </w:rPr>
            </w:pPr>
            <w:r>
              <w:rPr>
                <w:rFonts w:hint="eastAsia" w:ascii="仿宋" w:hAnsi="仿宋" w:eastAsia="仿宋"/>
                <w:b/>
                <w:sz w:val="28"/>
                <w:szCs w:val="28"/>
              </w:rPr>
              <w:t>注册资金</w:t>
            </w:r>
          </w:p>
        </w:tc>
        <w:tc>
          <w:tcPr>
            <w:tcW w:w="2965" w:type="dxa"/>
            <w:gridSpan w:val="3"/>
            <w:tcBorders>
              <w:right w:val="single" w:color="auto" w:sz="4" w:space="0"/>
            </w:tcBorders>
            <w:vAlign w:val="center"/>
          </w:tcPr>
          <w:p w14:paraId="334A16C4">
            <w:pPr>
              <w:spacing w:line="360" w:lineRule="auto"/>
              <w:jc w:val="center"/>
              <w:rPr>
                <w:rFonts w:ascii="仿宋" w:hAnsi="仿宋" w:eastAsia="仿宋"/>
                <w:sz w:val="28"/>
                <w:szCs w:val="28"/>
              </w:rPr>
            </w:pPr>
          </w:p>
        </w:tc>
        <w:tc>
          <w:tcPr>
            <w:tcW w:w="1389" w:type="dxa"/>
            <w:gridSpan w:val="2"/>
            <w:tcBorders>
              <w:left w:val="single" w:color="auto" w:sz="4" w:space="0"/>
              <w:right w:val="single" w:color="auto" w:sz="4" w:space="0"/>
            </w:tcBorders>
            <w:vAlign w:val="center"/>
          </w:tcPr>
          <w:p w14:paraId="4019C46A">
            <w:pPr>
              <w:spacing w:line="360" w:lineRule="auto"/>
              <w:jc w:val="center"/>
              <w:rPr>
                <w:rFonts w:ascii="仿宋" w:hAnsi="仿宋" w:eastAsia="仿宋"/>
                <w:b/>
                <w:sz w:val="28"/>
                <w:szCs w:val="28"/>
              </w:rPr>
            </w:pPr>
            <w:r>
              <w:rPr>
                <w:rFonts w:hint="eastAsia" w:ascii="仿宋" w:hAnsi="仿宋" w:eastAsia="仿宋"/>
                <w:b/>
                <w:sz w:val="28"/>
                <w:szCs w:val="28"/>
              </w:rPr>
              <w:t>法人代表</w:t>
            </w:r>
          </w:p>
        </w:tc>
        <w:tc>
          <w:tcPr>
            <w:tcW w:w="2326" w:type="dxa"/>
            <w:gridSpan w:val="2"/>
            <w:tcBorders>
              <w:left w:val="single" w:color="auto" w:sz="4" w:space="0"/>
            </w:tcBorders>
            <w:vAlign w:val="center"/>
          </w:tcPr>
          <w:p w14:paraId="4BFD7D1B">
            <w:pPr>
              <w:spacing w:line="360" w:lineRule="auto"/>
              <w:jc w:val="center"/>
              <w:rPr>
                <w:rFonts w:ascii="仿宋" w:hAnsi="仿宋" w:eastAsia="仿宋"/>
                <w:sz w:val="28"/>
                <w:szCs w:val="28"/>
              </w:rPr>
            </w:pPr>
          </w:p>
        </w:tc>
      </w:tr>
      <w:tr w14:paraId="299F5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942" w:type="dxa"/>
          </w:tcPr>
          <w:p w14:paraId="6A4DB2E3">
            <w:pPr>
              <w:spacing w:line="360" w:lineRule="auto"/>
              <w:jc w:val="center"/>
              <w:rPr>
                <w:rFonts w:ascii="仿宋" w:hAnsi="仿宋" w:eastAsia="仿宋"/>
                <w:b/>
                <w:sz w:val="28"/>
                <w:szCs w:val="28"/>
              </w:rPr>
            </w:pPr>
            <w:r>
              <w:rPr>
                <w:rFonts w:hint="eastAsia" w:ascii="仿宋" w:hAnsi="仿宋" w:eastAsia="仿宋"/>
                <w:b/>
                <w:sz w:val="28"/>
                <w:szCs w:val="28"/>
              </w:rPr>
              <w:t>统一社会信用代码/注册号</w:t>
            </w:r>
          </w:p>
        </w:tc>
        <w:tc>
          <w:tcPr>
            <w:tcW w:w="2965" w:type="dxa"/>
            <w:gridSpan w:val="3"/>
            <w:tcBorders>
              <w:right w:val="single" w:color="auto" w:sz="4" w:space="0"/>
            </w:tcBorders>
            <w:vAlign w:val="center"/>
          </w:tcPr>
          <w:p w14:paraId="1132C0AE">
            <w:pPr>
              <w:spacing w:line="360" w:lineRule="auto"/>
              <w:jc w:val="center"/>
              <w:rPr>
                <w:rFonts w:ascii="仿宋" w:hAnsi="仿宋" w:eastAsia="仿宋"/>
                <w:sz w:val="28"/>
                <w:szCs w:val="28"/>
              </w:rPr>
            </w:pPr>
          </w:p>
        </w:tc>
        <w:tc>
          <w:tcPr>
            <w:tcW w:w="1389" w:type="dxa"/>
            <w:gridSpan w:val="2"/>
            <w:tcBorders>
              <w:left w:val="single" w:color="auto" w:sz="4" w:space="0"/>
              <w:right w:val="single" w:color="auto" w:sz="4" w:space="0"/>
            </w:tcBorders>
            <w:vAlign w:val="center"/>
          </w:tcPr>
          <w:p w14:paraId="29E5A78F">
            <w:pPr>
              <w:spacing w:line="360" w:lineRule="auto"/>
              <w:rPr>
                <w:rFonts w:ascii="仿宋" w:hAnsi="仿宋" w:eastAsia="仿宋"/>
                <w:b/>
                <w:sz w:val="28"/>
                <w:szCs w:val="28"/>
              </w:rPr>
            </w:pPr>
            <w:r>
              <w:rPr>
                <w:rFonts w:hint="eastAsia" w:ascii="仿宋" w:hAnsi="仿宋" w:eastAsia="仿宋"/>
                <w:b/>
                <w:sz w:val="28"/>
                <w:szCs w:val="28"/>
              </w:rPr>
              <w:t>企业人数</w:t>
            </w:r>
          </w:p>
        </w:tc>
        <w:tc>
          <w:tcPr>
            <w:tcW w:w="2326" w:type="dxa"/>
            <w:gridSpan w:val="2"/>
            <w:tcBorders>
              <w:left w:val="single" w:color="auto" w:sz="4" w:space="0"/>
            </w:tcBorders>
            <w:vAlign w:val="center"/>
          </w:tcPr>
          <w:p w14:paraId="6E0C826F">
            <w:pPr>
              <w:spacing w:line="360" w:lineRule="auto"/>
              <w:jc w:val="center"/>
              <w:rPr>
                <w:rFonts w:ascii="仿宋" w:hAnsi="仿宋" w:eastAsia="仿宋"/>
                <w:sz w:val="28"/>
                <w:szCs w:val="28"/>
              </w:rPr>
            </w:pPr>
          </w:p>
        </w:tc>
      </w:tr>
      <w:tr w14:paraId="7ADB6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jc w:val="center"/>
        </w:trPr>
        <w:tc>
          <w:tcPr>
            <w:tcW w:w="1942" w:type="dxa"/>
            <w:vAlign w:val="center"/>
          </w:tcPr>
          <w:p w14:paraId="7EE0133A">
            <w:pPr>
              <w:spacing w:line="360" w:lineRule="auto"/>
              <w:jc w:val="center"/>
              <w:rPr>
                <w:rFonts w:ascii="仿宋" w:hAnsi="仿宋" w:eastAsia="仿宋"/>
                <w:b/>
                <w:sz w:val="28"/>
                <w:szCs w:val="28"/>
              </w:rPr>
            </w:pPr>
            <w:r>
              <w:rPr>
                <w:rFonts w:hint="eastAsia" w:ascii="仿宋" w:hAnsi="仿宋" w:eastAsia="仿宋"/>
                <w:b/>
                <w:sz w:val="28"/>
                <w:szCs w:val="28"/>
              </w:rPr>
              <w:t>产品/服务</w:t>
            </w:r>
          </w:p>
          <w:p w14:paraId="556A9A4E">
            <w:pPr>
              <w:spacing w:line="360" w:lineRule="auto"/>
              <w:jc w:val="center"/>
              <w:rPr>
                <w:rFonts w:ascii="仿宋" w:hAnsi="仿宋" w:eastAsia="仿宋"/>
                <w:b/>
                <w:sz w:val="28"/>
                <w:szCs w:val="28"/>
              </w:rPr>
            </w:pPr>
            <w:r>
              <w:rPr>
                <w:rFonts w:hint="eastAsia" w:ascii="仿宋" w:hAnsi="仿宋" w:eastAsia="仿宋"/>
                <w:b/>
                <w:sz w:val="28"/>
                <w:szCs w:val="28"/>
              </w:rPr>
              <w:t>概况</w:t>
            </w:r>
          </w:p>
        </w:tc>
        <w:tc>
          <w:tcPr>
            <w:tcW w:w="6680" w:type="dxa"/>
            <w:gridSpan w:val="7"/>
            <w:vAlign w:val="center"/>
          </w:tcPr>
          <w:p w14:paraId="6E21B3C5">
            <w:pPr>
              <w:spacing w:line="360" w:lineRule="auto"/>
              <w:rPr>
                <w:rFonts w:ascii="仿宋" w:hAnsi="仿宋" w:eastAsia="仿宋"/>
                <w:sz w:val="28"/>
                <w:szCs w:val="28"/>
              </w:rPr>
            </w:pPr>
            <w:r>
              <w:rPr>
                <w:rFonts w:hint="eastAsia" w:ascii="仿宋" w:hAnsi="仿宋" w:eastAsia="仿宋"/>
                <w:sz w:val="28"/>
                <w:szCs w:val="28"/>
              </w:rPr>
              <w:t>描述经营项目的创意来源与可行性，突出产品与服务的新颖性、独特性和可行性，</w:t>
            </w:r>
            <w:r>
              <w:rPr>
                <w:rFonts w:ascii="仿宋" w:hAnsi="仿宋" w:eastAsia="仿宋"/>
                <w:sz w:val="28"/>
                <w:szCs w:val="28"/>
              </w:rPr>
              <w:t>目前所处发展阶段、与</w:t>
            </w:r>
            <w:r>
              <w:rPr>
                <w:rFonts w:hint="eastAsia" w:ascii="仿宋" w:hAnsi="仿宋" w:eastAsia="仿宋"/>
                <w:sz w:val="28"/>
                <w:szCs w:val="28"/>
              </w:rPr>
              <w:t>国内外</w:t>
            </w:r>
            <w:r>
              <w:rPr>
                <w:rFonts w:ascii="仿宋" w:hAnsi="仿宋" w:eastAsia="仿宋"/>
                <w:sz w:val="28"/>
                <w:szCs w:val="28"/>
              </w:rPr>
              <w:t>同行业其它公司同类</w:t>
            </w:r>
            <w:r>
              <w:rPr>
                <w:rFonts w:hint="eastAsia" w:ascii="仿宋" w:hAnsi="仿宋" w:eastAsia="仿宋"/>
                <w:sz w:val="28"/>
                <w:szCs w:val="28"/>
              </w:rPr>
              <w:t>技术、</w:t>
            </w:r>
            <w:r>
              <w:rPr>
                <w:rFonts w:ascii="仿宋" w:hAnsi="仿宋" w:eastAsia="仿宋"/>
                <w:sz w:val="28"/>
                <w:szCs w:val="28"/>
              </w:rPr>
              <w:t>产品</w:t>
            </w:r>
            <w:r>
              <w:rPr>
                <w:rFonts w:hint="eastAsia" w:ascii="仿宋" w:hAnsi="仿宋" w:eastAsia="仿宋"/>
                <w:sz w:val="28"/>
                <w:szCs w:val="28"/>
              </w:rPr>
              <w:t>及</w:t>
            </w:r>
            <w:r>
              <w:rPr>
                <w:rFonts w:ascii="仿宋" w:hAnsi="仿宋" w:eastAsia="仿宋"/>
                <w:sz w:val="28"/>
                <w:szCs w:val="28"/>
              </w:rPr>
              <w:t>服务的比较，本公司</w:t>
            </w:r>
            <w:r>
              <w:rPr>
                <w:rFonts w:hint="eastAsia" w:ascii="仿宋" w:hAnsi="仿宋" w:eastAsia="仿宋"/>
                <w:sz w:val="28"/>
                <w:szCs w:val="28"/>
              </w:rPr>
              <w:t>技术、</w:t>
            </w:r>
            <w:r>
              <w:rPr>
                <w:rFonts w:ascii="仿宋" w:hAnsi="仿宋" w:eastAsia="仿宋"/>
                <w:sz w:val="28"/>
                <w:szCs w:val="28"/>
              </w:rPr>
              <w:t>产品</w:t>
            </w:r>
            <w:r>
              <w:rPr>
                <w:rFonts w:hint="eastAsia" w:ascii="仿宋" w:hAnsi="仿宋" w:eastAsia="仿宋"/>
                <w:sz w:val="28"/>
                <w:szCs w:val="28"/>
              </w:rPr>
              <w:t>及</w:t>
            </w:r>
            <w:r>
              <w:rPr>
                <w:rFonts w:ascii="仿宋" w:hAnsi="仿宋" w:eastAsia="仿宋"/>
                <w:sz w:val="28"/>
                <w:szCs w:val="28"/>
              </w:rPr>
              <w:t>服务的新颖性、先进性和独特性，如</w:t>
            </w:r>
            <w:r>
              <w:rPr>
                <w:rFonts w:hint="eastAsia" w:ascii="仿宋" w:hAnsi="仿宋" w:eastAsia="仿宋"/>
                <w:sz w:val="28"/>
                <w:szCs w:val="28"/>
                <w:lang w:eastAsia="zh-CN"/>
              </w:rPr>
              <w:t>拥有</w:t>
            </w:r>
            <w:r>
              <w:rPr>
                <w:rFonts w:ascii="仿宋" w:hAnsi="仿宋" w:eastAsia="仿宋"/>
                <w:sz w:val="28"/>
                <w:szCs w:val="28"/>
              </w:rPr>
              <w:t>专门技术、版权、配方、品牌、销售网络、许可证、专营权、特许权经营等</w:t>
            </w:r>
            <w:r>
              <w:rPr>
                <w:rFonts w:hint="eastAsia" w:ascii="仿宋" w:hAnsi="仿宋" w:eastAsia="仿宋"/>
                <w:sz w:val="28"/>
                <w:szCs w:val="28"/>
              </w:rPr>
              <w:t>行业优势。</w:t>
            </w:r>
          </w:p>
        </w:tc>
      </w:tr>
      <w:tr w14:paraId="001A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942" w:type="dxa"/>
            <w:vAlign w:val="center"/>
          </w:tcPr>
          <w:p w14:paraId="05D90981">
            <w:pPr>
              <w:spacing w:line="360" w:lineRule="auto"/>
              <w:jc w:val="center"/>
              <w:rPr>
                <w:rFonts w:ascii="仿宋" w:hAnsi="仿宋" w:eastAsia="仿宋"/>
                <w:b/>
                <w:sz w:val="28"/>
                <w:szCs w:val="28"/>
              </w:rPr>
            </w:pPr>
            <w:r>
              <w:rPr>
                <w:rFonts w:hint="eastAsia" w:ascii="仿宋" w:hAnsi="仿宋" w:eastAsia="仿宋"/>
                <w:b/>
                <w:sz w:val="28"/>
                <w:szCs w:val="28"/>
              </w:rPr>
              <w:t>市场机会</w:t>
            </w:r>
          </w:p>
        </w:tc>
        <w:tc>
          <w:tcPr>
            <w:tcW w:w="6680" w:type="dxa"/>
            <w:gridSpan w:val="7"/>
            <w:vAlign w:val="center"/>
          </w:tcPr>
          <w:p w14:paraId="2822132E">
            <w:pPr>
              <w:spacing w:line="360" w:lineRule="auto"/>
              <w:rPr>
                <w:rFonts w:ascii="仿宋" w:hAnsi="仿宋" w:eastAsia="仿宋"/>
                <w:sz w:val="28"/>
                <w:szCs w:val="28"/>
              </w:rPr>
            </w:pPr>
            <w:r>
              <w:rPr>
                <w:rFonts w:ascii="仿宋" w:hAnsi="仿宋" w:eastAsia="仿宋"/>
                <w:sz w:val="28"/>
                <w:szCs w:val="28"/>
              </w:rPr>
              <w:t>指已经出现或即将出现在市场上，但未得到实现或完全实现的市场需求。</w:t>
            </w:r>
          </w:p>
        </w:tc>
      </w:tr>
      <w:tr w14:paraId="619D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2" w:hRule="atLeast"/>
          <w:jc w:val="center"/>
        </w:trPr>
        <w:tc>
          <w:tcPr>
            <w:tcW w:w="1942" w:type="dxa"/>
            <w:vAlign w:val="center"/>
          </w:tcPr>
          <w:p w14:paraId="495015BA">
            <w:pPr>
              <w:spacing w:line="360" w:lineRule="auto"/>
              <w:jc w:val="center"/>
              <w:rPr>
                <w:rFonts w:ascii="仿宋" w:hAnsi="仿宋" w:eastAsia="仿宋"/>
                <w:b/>
                <w:sz w:val="28"/>
                <w:szCs w:val="28"/>
              </w:rPr>
            </w:pPr>
            <w:r>
              <w:rPr>
                <w:rFonts w:hint="eastAsia" w:ascii="仿宋" w:hAnsi="仿宋" w:eastAsia="仿宋"/>
                <w:b/>
                <w:sz w:val="28"/>
                <w:szCs w:val="28"/>
              </w:rPr>
              <w:t>商业模式</w:t>
            </w:r>
          </w:p>
        </w:tc>
        <w:tc>
          <w:tcPr>
            <w:tcW w:w="6680" w:type="dxa"/>
            <w:gridSpan w:val="7"/>
            <w:vAlign w:val="center"/>
          </w:tcPr>
          <w:p w14:paraId="4666ADD8">
            <w:pPr>
              <w:spacing w:line="360" w:lineRule="auto"/>
              <w:rPr>
                <w:rFonts w:ascii="仿宋" w:hAnsi="仿宋" w:eastAsia="仿宋"/>
                <w:sz w:val="28"/>
                <w:szCs w:val="28"/>
              </w:rPr>
            </w:pPr>
            <w:r>
              <w:rPr>
                <w:rFonts w:hint="eastAsia" w:ascii="仿宋" w:hAnsi="仿宋" w:eastAsia="仿宋"/>
                <w:sz w:val="28"/>
                <w:szCs w:val="28"/>
              </w:rPr>
              <w:t>指</w:t>
            </w:r>
            <w:r>
              <w:rPr>
                <w:rFonts w:ascii="仿宋" w:hAnsi="仿宋" w:eastAsia="仿宋"/>
                <w:sz w:val="28"/>
                <w:szCs w:val="28"/>
              </w:rPr>
              <w:t>企业的商业逻辑，主要包括用户价</w:t>
            </w:r>
            <w:r>
              <w:rPr>
                <w:rFonts w:hint="eastAsia" w:ascii="仿宋" w:hAnsi="仿宋" w:eastAsia="仿宋"/>
                <w:sz w:val="28"/>
                <w:szCs w:val="28"/>
              </w:rPr>
              <w:t>值</w:t>
            </w:r>
            <w:r>
              <w:rPr>
                <w:rFonts w:ascii="仿宋" w:hAnsi="仿宋" w:eastAsia="仿宋"/>
                <w:sz w:val="28"/>
                <w:szCs w:val="28"/>
              </w:rPr>
              <w:t>、盈利模式、产品定位、核心资源等。商业模式的作用是明确这种模式是否在正确的方向和轨道上，这种模式是否可以长久持续下去，明确企业的用户价值和其在产业中的定位。</w:t>
            </w:r>
          </w:p>
        </w:tc>
      </w:tr>
      <w:tr w14:paraId="5323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1942" w:type="dxa"/>
            <w:tcBorders>
              <w:top w:val="single" w:color="auto" w:sz="4" w:space="0"/>
              <w:left w:val="single" w:color="auto" w:sz="4" w:space="0"/>
              <w:bottom w:val="single" w:color="auto" w:sz="4" w:space="0"/>
              <w:right w:val="nil"/>
            </w:tcBorders>
            <w:vAlign w:val="center"/>
          </w:tcPr>
          <w:p w14:paraId="100899D4">
            <w:pPr>
              <w:spacing w:line="360" w:lineRule="auto"/>
              <w:jc w:val="center"/>
              <w:rPr>
                <w:rFonts w:ascii="仿宋" w:hAnsi="仿宋" w:eastAsia="仿宋"/>
                <w:b/>
                <w:sz w:val="28"/>
                <w:szCs w:val="28"/>
              </w:rPr>
            </w:pPr>
            <w:r>
              <w:rPr>
                <w:rFonts w:hint="eastAsia" w:ascii="仿宋" w:hAnsi="仿宋" w:eastAsia="仿宋"/>
                <w:b/>
                <w:sz w:val="28"/>
                <w:szCs w:val="28"/>
              </w:rPr>
              <w:t>总投资额（元）</w:t>
            </w:r>
          </w:p>
        </w:tc>
        <w:tc>
          <w:tcPr>
            <w:tcW w:w="1329" w:type="dxa"/>
            <w:tcBorders>
              <w:top w:val="single" w:color="auto" w:sz="4" w:space="0"/>
              <w:left w:val="single" w:color="auto" w:sz="4" w:space="0"/>
              <w:bottom w:val="single" w:color="auto" w:sz="4" w:space="0"/>
              <w:right w:val="single" w:color="auto" w:sz="4" w:space="0"/>
            </w:tcBorders>
            <w:vAlign w:val="center"/>
          </w:tcPr>
          <w:p w14:paraId="79FC75CB">
            <w:pPr>
              <w:spacing w:line="360" w:lineRule="auto"/>
              <w:jc w:val="left"/>
              <w:rPr>
                <w:rFonts w:ascii="仿宋" w:hAnsi="仿宋" w:eastAsia="仿宋"/>
                <w:sz w:val="28"/>
                <w:szCs w:val="28"/>
              </w:rPr>
            </w:pPr>
            <w:r>
              <w:rPr>
                <w:rFonts w:hint="eastAsia" w:hAnsi="仿宋"/>
                <w:sz w:val="28"/>
                <w:szCs w:val="28"/>
              </w:rPr>
              <w:t>三万元</w:t>
            </w:r>
          </w:p>
        </w:tc>
        <w:tc>
          <w:tcPr>
            <w:tcW w:w="4320" w:type="dxa"/>
            <w:gridSpan w:val="5"/>
            <w:tcBorders>
              <w:top w:val="single" w:color="auto" w:sz="4" w:space="0"/>
              <w:left w:val="nil"/>
              <w:bottom w:val="single" w:color="auto" w:sz="4" w:space="0"/>
              <w:right w:val="single" w:color="auto" w:sz="4" w:space="0"/>
            </w:tcBorders>
            <w:vAlign w:val="center"/>
          </w:tcPr>
          <w:p w14:paraId="6406909D">
            <w:pPr>
              <w:spacing w:line="360" w:lineRule="auto"/>
              <w:jc w:val="center"/>
              <w:rPr>
                <w:rFonts w:ascii="仿宋" w:hAnsi="仿宋" w:eastAsia="仿宋"/>
                <w:sz w:val="28"/>
                <w:szCs w:val="28"/>
              </w:rPr>
            </w:pPr>
            <w:r>
              <w:rPr>
                <w:rFonts w:hint="eastAsia" w:ascii="仿宋" w:hAnsi="仿宋" w:eastAsia="仿宋"/>
                <w:sz w:val="28"/>
                <w:szCs w:val="28"/>
              </w:rPr>
              <w:t>投资收益率（第一年）</w:t>
            </w:r>
          </w:p>
        </w:tc>
        <w:tc>
          <w:tcPr>
            <w:tcW w:w="1031" w:type="dxa"/>
            <w:tcBorders>
              <w:top w:val="single" w:color="auto" w:sz="4" w:space="0"/>
              <w:left w:val="nil"/>
              <w:bottom w:val="single" w:color="auto" w:sz="4" w:space="0"/>
              <w:right w:val="single" w:color="auto" w:sz="4" w:space="0"/>
            </w:tcBorders>
            <w:vAlign w:val="center"/>
          </w:tcPr>
          <w:p w14:paraId="084A7F3C">
            <w:pPr>
              <w:spacing w:line="360" w:lineRule="auto"/>
              <w:jc w:val="center"/>
              <w:rPr>
                <w:rFonts w:ascii="仿宋" w:hAnsi="仿宋" w:eastAsia="仿宋"/>
                <w:sz w:val="28"/>
                <w:szCs w:val="28"/>
              </w:rPr>
            </w:pPr>
            <w:r>
              <w:rPr>
                <w:rFonts w:ascii="仿宋" w:hAnsi="仿宋" w:eastAsia="仿宋"/>
                <w:sz w:val="28"/>
                <w:szCs w:val="28"/>
              </w:rPr>
              <w:t>10</w:t>
            </w:r>
            <w:r>
              <w:rPr>
                <w:rFonts w:hint="eastAsia" w:ascii="仿宋" w:hAnsi="仿宋" w:eastAsia="仿宋"/>
                <w:sz w:val="28"/>
                <w:szCs w:val="28"/>
              </w:rPr>
              <w:t>%</w:t>
            </w:r>
          </w:p>
        </w:tc>
      </w:tr>
      <w:tr w14:paraId="68BEF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1942" w:type="dxa"/>
            <w:vMerge w:val="restart"/>
            <w:tcBorders>
              <w:top w:val="nil"/>
              <w:left w:val="single" w:color="auto" w:sz="4" w:space="0"/>
              <w:bottom w:val="single" w:color="auto" w:sz="4" w:space="0"/>
              <w:right w:val="single" w:color="auto" w:sz="4" w:space="0"/>
            </w:tcBorders>
            <w:vAlign w:val="center"/>
          </w:tcPr>
          <w:p w14:paraId="5B355FBD">
            <w:pPr>
              <w:spacing w:line="360" w:lineRule="auto"/>
              <w:jc w:val="center"/>
              <w:rPr>
                <w:rFonts w:ascii="仿宋" w:hAnsi="仿宋" w:eastAsia="仿宋"/>
                <w:b/>
                <w:sz w:val="28"/>
                <w:szCs w:val="28"/>
              </w:rPr>
            </w:pPr>
            <w:r>
              <w:rPr>
                <w:rFonts w:hint="eastAsia" w:ascii="仿宋" w:hAnsi="仿宋" w:eastAsia="仿宋"/>
                <w:b/>
                <w:sz w:val="28"/>
                <w:szCs w:val="28"/>
              </w:rPr>
              <w:t>预期净利润（税后利润）</w:t>
            </w:r>
          </w:p>
        </w:tc>
        <w:tc>
          <w:tcPr>
            <w:tcW w:w="1329" w:type="dxa"/>
            <w:vMerge w:val="restart"/>
            <w:tcBorders>
              <w:top w:val="single" w:color="auto" w:sz="4" w:space="0"/>
              <w:left w:val="single" w:color="auto" w:sz="4" w:space="0"/>
              <w:bottom w:val="single" w:color="auto" w:sz="4" w:space="0"/>
              <w:right w:val="single" w:color="auto" w:sz="4" w:space="0"/>
            </w:tcBorders>
            <w:vAlign w:val="center"/>
          </w:tcPr>
          <w:p w14:paraId="05ED2DE4">
            <w:pPr>
              <w:spacing w:line="360" w:lineRule="auto"/>
              <w:jc w:val="center"/>
              <w:rPr>
                <w:rFonts w:ascii="仿宋" w:hAnsi="仿宋" w:eastAsia="仿宋"/>
                <w:sz w:val="28"/>
                <w:szCs w:val="28"/>
              </w:rPr>
            </w:pPr>
            <w:r>
              <w:rPr>
                <w:rFonts w:hint="eastAsia" w:ascii="仿宋" w:hAnsi="仿宋" w:eastAsia="仿宋"/>
                <w:sz w:val="28"/>
                <w:szCs w:val="28"/>
              </w:rPr>
              <w:t>第一年</w:t>
            </w:r>
          </w:p>
        </w:tc>
        <w:tc>
          <w:tcPr>
            <w:tcW w:w="2710" w:type="dxa"/>
            <w:gridSpan w:val="3"/>
            <w:tcBorders>
              <w:top w:val="single" w:color="auto" w:sz="4" w:space="0"/>
              <w:left w:val="nil"/>
              <w:bottom w:val="single" w:color="auto" w:sz="4" w:space="0"/>
              <w:right w:val="single" w:color="auto" w:sz="4" w:space="0"/>
            </w:tcBorders>
            <w:vAlign w:val="center"/>
          </w:tcPr>
          <w:p w14:paraId="0E646934">
            <w:pPr>
              <w:spacing w:line="360" w:lineRule="auto"/>
              <w:jc w:val="center"/>
              <w:rPr>
                <w:rFonts w:ascii="仿宋" w:hAnsi="仿宋" w:eastAsia="仿宋"/>
                <w:sz w:val="28"/>
                <w:szCs w:val="28"/>
              </w:rPr>
            </w:pPr>
            <w:r>
              <w:rPr>
                <w:rFonts w:hint="eastAsia" w:ascii="仿宋" w:hAnsi="仿宋" w:eastAsia="仿宋"/>
                <w:sz w:val="28"/>
                <w:szCs w:val="28"/>
              </w:rPr>
              <w:t>第二年</w:t>
            </w:r>
          </w:p>
        </w:tc>
        <w:tc>
          <w:tcPr>
            <w:tcW w:w="2641" w:type="dxa"/>
            <w:gridSpan w:val="3"/>
            <w:tcBorders>
              <w:top w:val="single" w:color="auto" w:sz="4" w:space="0"/>
              <w:left w:val="nil"/>
              <w:bottom w:val="single" w:color="auto" w:sz="4" w:space="0"/>
              <w:right w:val="single" w:color="auto" w:sz="4" w:space="0"/>
            </w:tcBorders>
            <w:vAlign w:val="center"/>
          </w:tcPr>
          <w:p w14:paraId="62E9BA1D">
            <w:pPr>
              <w:spacing w:line="360" w:lineRule="auto"/>
              <w:jc w:val="center"/>
              <w:rPr>
                <w:rFonts w:ascii="仿宋" w:hAnsi="仿宋" w:eastAsia="仿宋"/>
                <w:sz w:val="28"/>
                <w:szCs w:val="28"/>
              </w:rPr>
            </w:pPr>
            <w:r>
              <w:rPr>
                <w:rFonts w:hint="eastAsia" w:ascii="仿宋" w:hAnsi="仿宋" w:eastAsia="仿宋"/>
                <w:sz w:val="28"/>
                <w:szCs w:val="28"/>
              </w:rPr>
              <w:t>第三年</w:t>
            </w:r>
          </w:p>
        </w:tc>
      </w:tr>
      <w:tr w14:paraId="1917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1942" w:type="dxa"/>
            <w:vMerge w:val="continue"/>
            <w:tcBorders>
              <w:top w:val="nil"/>
              <w:left w:val="single" w:color="auto" w:sz="4" w:space="0"/>
              <w:bottom w:val="single" w:color="auto" w:sz="4" w:space="0"/>
              <w:right w:val="single" w:color="auto" w:sz="4" w:space="0"/>
            </w:tcBorders>
            <w:shd w:val="clear" w:color="auto" w:fill="auto"/>
            <w:vAlign w:val="center"/>
          </w:tcPr>
          <w:p w14:paraId="6ACD0A63">
            <w:pPr>
              <w:spacing w:line="360" w:lineRule="auto"/>
              <w:jc w:val="center"/>
              <w:rPr>
                <w:rFonts w:ascii="仿宋" w:hAnsi="仿宋" w:eastAsia="仿宋"/>
                <w:b/>
                <w:sz w:val="28"/>
                <w:szCs w:val="28"/>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50B5DF">
            <w:pPr>
              <w:spacing w:line="360" w:lineRule="auto"/>
              <w:jc w:val="center"/>
              <w:rPr>
                <w:rFonts w:ascii="仿宋" w:hAnsi="仿宋" w:eastAsia="仿宋"/>
                <w:sz w:val="28"/>
                <w:szCs w:val="28"/>
              </w:rPr>
            </w:pPr>
          </w:p>
        </w:tc>
        <w:tc>
          <w:tcPr>
            <w:tcW w:w="1430" w:type="dxa"/>
            <w:tcBorders>
              <w:top w:val="nil"/>
              <w:left w:val="nil"/>
              <w:bottom w:val="single" w:color="auto" w:sz="4" w:space="0"/>
              <w:right w:val="single" w:color="auto" w:sz="4" w:space="0"/>
            </w:tcBorders>
            <w:shd w:val="clear" w:color="auto" w:fill="auto"/>
            <w:vAlign w:val="center"/>
          </w:tcPr>
          <w:p w14:paraId="14848E6C">
            <w:pPr>
              <w:spacing w:line="360" w:lineRule="auto"/>
              <w:jc w:val="center"/>
              <w:rPr>
                <w:rFonts w:ascii="仿宋" w:hAnsi="仿宋" w:eastAsia="仿宋"/>
                <w:sz w:val="28"/>
                <w:szCs w:val="28"/>
              </w:rPr>
            </w:pPr>
            <w:r>
              <w:rPr>
                <w:rFonts w:hint="eastAsia" w:ascii="仿宋" w:hAnsi="仿宋" w:eastAsia="仿宋"/>
                <w:sz w:val="28"/>
                <w:szCs w:val="28"/>
              </w:rPr>
              <w:t>年增长率</w:t>
            </w:r>
          </w:p>
        </w:tc>
        <w:tc>
          <w:tcPr>
            <w:tcW w:w="1280" w:type="dxa"/>
            <w:gridSpan w:val="2"/>
            <w:tcBorders>
              <w:top w:val="nil"/>
              <w:left w:val="nil"/>
              <w:bottom w:val="single" w:color="auto" w:sz="4" w:space="0"/>
              <w:right w:val="single" w:color="auto" w:sz="4" w:space="0"/>
            </w:tcBorders>
            <w:shd w:val="clear" w:color="000000" w:fill="auto"/>
            <w:vAlign w:val="center"/>
          </w:tcPr>
          <w:p w14:paraId="01B4D335">
            <w:pPr>
              <w:spacing w:line="360" w:lineRule="auto"/>
              <w:jc w:val="center"/>
              <w:rPr>
                <w:rFonts w:ascii="仿宋" w:hAnsi="仿宋" w:eastAsia="仿宋"/>
                <w:sz w:val="28"/>
                <w:szCs w:val="28"/>
              </w:rPr>
            </w:pPr>
            <w:r>
              <w:rPr>
                <w:rFonts w:ascii="仿宋" w:hAnsi="仿宋" w:eastAsia="仿宋"/>
                <w:sz w:val="28"/>
                <w:szCs w:val="28"/>
              </w:rPr>
              <w:t>15%</w:t>
            </w:r>
          </w:p>
        </w:tc>
        <w:tc>
          <w:tcPr>
            <w:tcW w:w="1610" w:type="dxa"/>
            <w:gridSpan w:val="2"/>
            <w:tcBorders>
              <w:top w:val="nil"/>
              <w:left w:val="nil"/>
              <w:bottom w:val="single" w:color="auto" w:sz="4" w:space="0"/>
              <w:right w:val="single" w:color="auto" w:sz="4" w:space="0"/>
            </w:tcBorders>
            <w:vAlign w:val="center"/>
          </w:tcPr>
          <w:p w14:paraId="330007BB">
            <w:pPr>
              <w:spacing w:line="360" w:lineRule="auto"/>
              <w:jc w:val="center"/>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增长率</w:t>
            </w:r>
          </w:p>
        </w:tc>
        <w:tc>
          <w:tcPr>
            <w:tcW w:w="1031" w:type="dxa"/>
            <w:tcBorders>
              <w:top w:val="nil"/>
              <w:left w:val="nil"/>
              <w:bottom w:val="single" w:color="auto" w:sz="4" w:space="0"/>
              <w:right w:val="single" w:color="auto" w:sz="4" w:space="0"/>
            </w:tcBorders>
            <w:vAlign w:val="center"/>
          </w:tcPr>
          <w:p w14:paraId="755EA1FC">
            <w:pPr>
              <w:spacing w:line="360" w:lineRule="auto"/>
              <w:jc w:val="center"/>
              <w:rPr>
                <w:rFonts w:ascii="仿宋" w:hAnsi="仿宋" w:eastAsia="仿宋"/>
                <w:sz w:val="28"/>
                <w:szCs w:val="28"/>
              </w:rPr>
            </w:pPr>
            <w:r>
              <w:rPr>
                <w:rFonts w:ascii="仿宋" w:hAnsi="仿宋" w:eastAsia="仿宋"/>
                <w:sz w:val="28"/>
                <w:szCs w:val="28"/>
              </w:rPr>
              <w:t>%</w:t>
            </w:r>
          </w:p>
        </w:tc>
      </w:tr>
      <w:tr w14:paraId="11F5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1942" w:type="dxa"/>
            <w:vMerge w:val="continue"/>
            <w:tcBorders>
              <w:top w:val="nil"/>
              <w:left w:val="single" w:color="auto" w:sz="4" w:space="0"/>
              <w:bottom w:val="single" w:color="auto" w:sz="4" w:space="0"/>
              <w:right w:val="single" w:color="auto" w:sz="4" w:space="0"/>
            </w:tcBorders>
            <w:vAlign w:val="center"/>
          </w:tcPr>
          <w:p w14:paraId="382EFDB2">
            <w:pPr>
              <w:spacing w:line="360" w:lineRule="auto"/>
              <w:jc w:val="center"/>
              <w:rPr>
                <w:rFonts w:ascii="仿宋" w:hAnsi="仿宋" w:eastAsia="仿宋"/>
                <w:b/>
                <w:sz w:val="28"/>
                <w:szCs w:val="28"/>
              </w:rPr>
            </w:pPr>
          </w:p>
        </w:tc>
        <w:tc>
          <w:tcPr>
            <w:tcW w:w="1329" w:type="dxa"/>
            <w:tcBorders>
              <w:top w:val="single" w:color="auto" w:sz="4" w:space="0"/>
              <w:left w:val="nil"/>
              <w:bottom w:val="single" w:color="auto" w:sz="4" w:space="0"/>
              <w:right w:val="single" w:color="auto" w:sz="4" w:space="0"/>
            </w:tcBorders>
            <w:vAlign w:val="center"/>
          </w:tcPr>
          <w:p w14:paraId="1229AF9C">
            <w:pPr>
              <w:spacing w:line="360" w:lineRule="auto"/>
              <w:jc w:val="center"/>
              <w:rPr>
                <w:rFonts w:ascii="仿宋" w:hAnsi="仿宋" w:eastAsia="仿宋"/>
                <w:sz w:val="28"/>
                <w:szCs w:val="28"/>
              </w:rPr>
            </w:pPr>
          </w:p>
        </w:tc>
        <w:tc>
          <w:tcPr>
            <w:tcW w:w="2710" w:type="dxa"/>
            <w:gridSpan w:val="3"/>
            <w:tcBorders>
              <w:top w:val="single" w:color="auto" w:sz="4" w:space="0"/>
              <w:left w:val="nil"/>
              <w:bottom w:val="single" w:color="auto" w:sz="4" w:space="0"/>
              <w:right w:val="single" w:color="auto" w:sz="4" w:space="0"/>
            </w:tcBorders>
            <w:vAlign w:val="center"/>
          </w:tcPr>
          <w:p w14:paraId="0344FA13">
            <w:pPr>
              <w:spacing w:line="360" w:lineRule="auto"/>
              <w:jc w:val="left"/>
              <w:rPr>
                <w:rFonts w:ascii="仿宋" w:hAnsi="仿宋" w:eastAsia="仿宋"/>
                <w:sz w:val="28"/>
                <w:szCs w:val="28"/>
              </w:rPr>
            </w:pPr>
          </w:p>
        </w:tc>
        <w:tc>
          <w:tcPr>
            <w:tcW w:w="2641" w:type="dxa"/>
            <w:gridSpan w:val="3"/>
            <w:tcBorders>
              <w:top w:val="single" w:color="auto" w:sz="4" w:space="0"/>
              <w:left w:val="nil"/>
              <w:bottom w:val="single" w:color="auto" w:sz="4" w:space="0"/>
              <w:right w:val="single" w:color="auto" w:sz="4" w:space="0"/>
            </w:tcBorders>
            <w:vAlign w:val="center"/>
          </w:tcPr>
          <w:p w14:paraId="56DA47AF">
            <w:pPr>
              <w:spacing w:line="360" w:lineRule="auto"/>
              <w:jc w:val="center"/>
              <w:rPr>
                <w:rFonts w:ascii="仿宋" w:hAnsi="仿宋" w:eastAsia="仿宋"/>
                <w:sz w:val="28"/>
                <w:szCs w:val="28"/>
              </w:rPr>
            </w:pPr>
          </w:p>
        </w:tc>
      </w:tr>
      <w:tr w14:paraId="3E6B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8" w:hRule="atLeast"/>
          <w:jc w:val="center"/>
        </w:trPr>
        <w:tc>
          <w:tcPr>
            <w:tcW w:w="1942" w:type="dxa"/>
            <w:vMerge w:val="restart"/>
            <w:tcBorders>
              <w:top w:val="nil"/>
              <w:left w:val="single" w:color="auto" w:sz="4" w:space="0"/>
              <w:bottom w:val="single" w:color="auto" w:sz="4" w:space="0"/>
              <w:right w:val="single" w:color="auto" w:sz="4" w:space="0"/>
            </w:tcBorders>
            <w:vAlign w:val="center"/>
          </w:tcPr>
          <w:p w14:paraId="5FE749EE">
            <w:pPr>
              <w:spacing w:line="360" w:lineRule="auto"/>
              <w:jc w:val="center"/>
              <w:rPr>
                <w:rFonts w:ascii="仿宋" w:hAnsi="仿宋" w:eastAsia="仿宋"/>
                <w:sz w:val="28"/>
                <w:szCs w:val="28"/>
              </w:rPr>
            </w:pPr>
            <w:r>
              <w:rPr>
                <w:rFonts w:hint="eastAsia" w:ascii="仿宋" w:hAnsi="仿宋" w:eastAsia="仿宋"/>
                <w:b/>
                <w:sz w:val="28"/>
                <w:szCs w:val="28"/>
              </w:rPr>
              <w:t>备注</w:t>
            </w:r>
          </w:p>
        </w:tc>
        <w:tc>
          <w:tcPr>
            <w:tcW w:w="6680" w:type="dxa"/>
            <w:gridSpan w:val="7"/>
            <w:tcBorders>
              <w:top w:val="single" w:color="auto" w:sz="4" w:space="0"/>
              <w:left w:val="nil"/>
              <w:bottom w:val="single" w:color="auto" w:sz="4" w:space="0"/>
              <w:right w:val="single" w:color="auto" w:sz="4" w:space="0"/>
            </w:tcBorders>
            <w:vAlign w:val="center"/>
          </w:tcPr>
          <w:p w14:paraId="126AC9D6">
            <w:pPr>
              <w:spacing w:line="360" w:lineRule="auto"/>
              <w:rPr>
                <w:rFonts w:ascii="仿宋" w:hAnsi="仿宋" w:eastAsia="仿宋"/>
                <w:sz w:val="28"/>
                <w:szCs w:val="28"/>
              </w:rPr>
            </w:pPr>
            <w:r>
              <w:rPr>
                <w:rFonts w:hint="eastAsia" w:ascii="仿宋" w:hAnsi="仿宋" w:eastAsia="仿宋"/>
                <w:sz w:val="28"/>
                <w:szCs w:val="28"/>
              </w:rPr>
              <w:t>投资收益率＝净利润÷总投资额×100%</w:t>
            </w:r>
          </w:p>
        </w:tc>
      </w:tr>
      <w:tr w14:paraId="436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 w:hRule="atLeast"/>
          <w:jc w:val="center"/>
        </w:trPr>
        <w:tc>
          <w:tcPr>
            <w:tcW w:w="1942" w:type="dxa"/>
            <w:vMerge w:val="continue"/>
            <w:tcBorders>
              <w:top w:val="nil"/>
              <w:left w:val="single" w:color="auto" w:sz="4" w:space="0"/>
              <w:bottom w:val="single" w:color="auto" w:sz="4" w:space="0"/>
              <w:right w:val="single" w:color="auto" w:sz="4" w:space="0"/>
            </w:tcBorders>
            <w:vAlign w:val="center"/>
          </w:tcPr>
          <w:p w14:paraId="190AD910">
            <w:pPr>
              <w:spacing w:line="360" w:lineRule="auto"/>
              <w:jc w:val="center"/>
              <w:rPr>
                <w:rFonts w:ascii="仿宋" w:hAnsi="仿宋" w:eastAsia="仿宋"/>
                <w:b/>
                <w:sz w:val="28"/>
                <w:szCs w:val="28"/>
              </w:rPr>
            </w:pPr>
          </w:p>
        </w:tc>
        <w:tc>
          <w:tcPr>
            <w:tcW w:w="6680" w:type="dxa"/>
            <w:gridSpan w:val="7"/>
            <w:tcBorders>
              <w:top w:val="single" w:color="auto" w:sz="4" w:space="0"/>
              <w:left w:val="nil"/>
              <w:bottom w:val="single" w:color="auto" w:sz="4" w:space="0"/>
              <w:right w:val="single" w:color="auto" w:sz="4" w:space="0"/>
            </w:tcBorders>
            <w:vAlign w:val="center"/>
          </w:tcPr>
          <w:p w14:paraId="7A090E8E">
            <w:pPr>
              <w:spacing w:line="360" w:lineRule="auto"/>
              <w:rPr>
                <w:rFonts w:ascii="仿宋" w:hAnsi="仿宋" w:eastAsia="仿宋"/>
                <w:sz w:val="28"/>
                <w:szCs w:val="28"/>
              </w:rPr>
            </w:pPr>
            <w:r>
              <w:rPr>
                <w:rFonts w:hint="eastAsia" w:ascii="仿宋" w:hAnsi="仿宋" w:eastAsia="仿宋"/>
                <w:sz w:val="28"/>
                <w:szCs w:val="28"/>
              </w:rPr>
              <w:t>预期净利润－第一年：见经营第一年利润表</w:t>
            </w:r>
          </w:p>
        </w:tc>
      </w:tr>
      <w:tr w14:paraId="7ABF9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1" w:hRule="atLeast"/>
          <w:jc w:val="center"/>
        </w:trPr>
        <w:tc>
          <w:tcPr>
            <w:tcW w:w="1942" w:type="dxa"/>
            <w:vMerge w:val="continue"/>
            <w:tcBorders>
              <w:top w:val="nil"/>
              <w:left w:val="single" w:color="auto" w:sz="4" w:space="0"/>
              <w:bottom w:val="single" w:color="auto" w:sz="4" w:space="0"/>
              <w:right w:val="single" w:color="auto" w:sz="4" w:space="0"/>
            </w:tcBorders>
            <w:vAlign w:val="center"/>
          </w:tcPr>
          <w:p w14:paraId="3757ACDD">
            <w:pPr>
              <w:spacing w:line="360" w:lineRule="auto"/>
              <w:jc w:val="center"/>
              <w:rPr>
                <w:rFonts w:ascii="仿宋" w:hAnsi="仿宋" w:eastAsia="仿宋"/>
                <w:b/>
                <w:sz w:val="28"/>
                <w:szCs w:val="28"/>
              </w:rPr>
            </w:pPr>
          </w:p>
        </w:tc>
        <w:tc>
          <w:tcPr>
            <w:tcW w:w="6680" w:type="dxa"/>
            <w:gridSpan w:val="7"/>
            <w:tcBorders>
              <w:top w:val="single" w:color="auto" w:sz="4" w:space="0"/>
              <w:left w:val="nil"/>
              <w:bottom w:val="single" w:color="auto" w:sz="4" w:space="0"/>
              <w:right w:val="single" w:color="auto" w:sz="4" w:space="0"/>
            </w:tcBorders>
            <w:vAlign w:val="center"/>
          </w:tcPr>
          <w:p w14:paraId="78AC3300">
            <w:pPr>
              <w:spacing w:line="360" w:lineRule="auto"/>
              <w:rPr>
                <w:rFonts w:ascii="仿宋" w:hAnsi="仿宋" w:eastAsia="仿宋"/>
                <w:sz w:val="28"/>
                <w:szCs w:val="28"/>
              </w:rPr>
            </w:pPr>
            <w:r>
              <w:rPr>
                <w:rFonts w:hint="eastAsia" w:ascii="仿宋" w:hAnsi="仿宋" w:eastAsia="仿宋"/>
                <w:sz w:val="28"/>
                <w:szCs w:val="28"/>
              </w:rPr>
              <w:t>此表中“总投资额”项的金额等于资金需求合计</w:t>
            </w:r>
          </w:p>
        </w:tc>
      </w:tr>
    </w:tbl>
    <w:p w14:paraId="51F52648">
      <w:pPr>
        <w:spacing w:line="360" w:lineRule="auto"/>
        <w:ind w:firstLine="1120" w:firstLineChars="400"/>
        <w:rPr>
          <w:rFonts w:hint="eastAsia" w:ascii="黑体" w:hAnsi="黑体" w:eastAsia="黑体" w:cs="黑体"/>
          <w:b w:val="0"/>
          <w:bCs/>
          <w:sz w:val="28"/>
          <w:szCs w:val="28"/>
        </w:rPr>
      </w:pPr>
      <w:r>
        <w:rPr>
          <w:rFonts w:hint="eastAsia" w:ascii="黑体" w:hAnsi="黑体" w:eastAsia="黑体" w:cs="黑体"/>
          <w:b w:val="0"/>
          <w:bCs/>
          <w:sz w:val="28"/>
          <w:szCs w:val="28"/>
        </w:rPr>
        <w:t>二、市场分析</w:t>
      </w:r>
      <w:bookmarkStart w:id="0" w:name="_Toc234146997"/>
    </w:p>
    <w:bookmarkEnd w:id="0"/>
    <w:tbl>
      <w:tblPr>
        <w:tblStyle w:val="4"/>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046"/>
      </w:tblGrid>
      <w:tr w14:paraId="0193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1620" w:type="dxa"/>
            <w:vAlign w:val="center"/>
          </w:tcPr>
          <w:p w14:paraId="67C08C1A">
            <w:pPr>
              <w:spacing w:line="360" w:lineRule="auto"/>
              <w:jc w:val="center"/>
              <w:rPr>
                <w:rFonts w:ascii="仿宋" w:hAnsi="仿宋" w:eastAsia="仿宋"/>
                <w:b/>
                <w:sz w:val="28"/>
                <w:szCs w:val="28"/>
              </w:rPr>
            </w:pPr>
            <w:r>
              <w:rPr>
                <w:rFonts w:hint="eastAsia" w:ascii="仿宋" w:hAnsi="仿宋" w:eastAsia="仿宋"/>
                <w:b/>
                <w:sz w:val="28"/>
                <w:szCs w:val="28"/>
              </w:rPr>
              <w:t>市场定位</w:t>
            </w:r>
          </w:p>
        </w:tc>
        <w:tc>
          <w:tcPr>
            <w:tcW w:w="7046" w:type="dxa"/>
            <w:vAlign w:val="center"/>
          </w:tcPr>
          <w:p w14:paraId="2AA37E97">
            <w:pPr>
              <w:spacing w:line="360" w:lineRule="auto"/>
              <w:rPr>
                <w:rFonts w:ascii="仿宋" w:hAnsi="仿宋" w:eastAsia="仿宋"/>
                <w:sz w:val="28"/>
                <w:szCs w:val="28"/>
              </w:rPr>
            </w:pPr>
            <w:r>
              <w:rPr>
                <w:rFonts w:hint="eastAsia" w:ascii="仿宋" w:hAnsi="仿宋" w:eastAsia="仿宋"/>
                <w:sz w:val="28"/>
                <w:szCs w:val="28"/>
                <w:lang w:eastAsia="zh-CN"/>
              </w:rPr>
              <w:t>1.</w:t>
            </w:r>
            <w:r>
              <w:rPr>
                <w:rFonts w:ascii="仿宋" w:hAnsi="仿宋" w:eastAsia="仿宋"/>
                <w:sz w:val="28"/>
                <w:szCs w:val="28"/>
              </w:rPr>
              <w:t>产品定位：侧重于产品实体定位质量/成本/特征/性能/可靠性/</w:t>
            </w:r>
            <w:r>
              <w:rPr>
                <w:rFonts w:hint="eastAsia" w:ascii="仿宋" w:hAnsi="仿宋" w:eastAsia="仿宋"/>
                <w:sz w:val="28"/>
                <w:szCs w:val="28"/>
              </w:rPr>
              <w:t>实</w:t>
            </w:r>
            <w:r>
              <w:rPr>
                <w:rFonts w:ascii="仿宋" w:hAnsi="仿宋" w:eastAsia="仿宋"/>
                <w:sz w:val="28"/>
                <w:szCs w:val="28"/>
              </w:rPr>
              <w:t>用性/款式</w:t>
            </w:r>
          </w:p>
          <w:p w14:paraId="08BD9C6D">
            <w:pPr>
              <w:spacing w:line="360" w:lineRule="auto"/>
              <w:rPr>
                <w:rFonts w:ascii="仿宋" w:hAnsi="仿宋" w:eastAsia="仿宋"/>
                <w:sz w:val="28"/>
                <w:szCs w:val="28"/>
              </w:rPr>
            </w:pPr>
            <w:r>
              <w:rPr>
                <w:rFonts w:hint="eastAsia" w:ascii="仿宋" w:hAnsi="仿宋" w:eastAsia="仿宋"/>
                <w:sz w:val="28"/>
                <w:szCs w:val="28"/>
                <w:lang w:eastAsia="zh-CN"/>
              </w:rPr>
              <w:t>2.</w:t>
            </w:r>
            <w:r>
              <w:rPr>
                <w:rFonts w:ascii="仿宋" w:hAnsi="仿宋" w:eastAsia="仿宋"/>
                <w:sz w:val="28"/>
                <w:szCs w:val="28"/>
              </w:rPr>
              <w:t>竞争定位：确定企业相对</w:t>
            </w:r>
            <w:r>
              <w:rPr>
                <w:rFonts w:hint="eastAsia" w:ascii="仿宋" w:hAnsi="仿宋" w:eastAsia="仿宋"/>
                <w:sz w:val="28"/>
                <w:szCs w:val="28"/>
                <w:lang w:eastAsia="zh-CN"/>
              </w:rPr>
              <w:t>于</w:t>
            </w:r>
            <w:r>
              <w:rPr>
                <w:rFonts w:ascii="仿宋" w:hAnsi="仿宋" w:eastAsia="仿宋"/>
                <w:sz w:val="28"/>
                <w:szCs w:val="28"/>
              </w:rPr>
              <w:t>竞争者的市场位置</w:t>
            </w:r>
          </w:p>
          <w:p w14:paraId="34C80148">
            <w:pPr>
              <w:spacing w:line="360" w:lineRule="auto"/>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rPr>
              <w:t>消费者定位：确定企业的目标顾客群</w:t>
            </w:r>
            <w:r>
              <w:rPr>
                <w:rFonts w:hint="eastAsia" w:ascii="仿宋" w:hAnsi="仿宋" w:eastAsia="仿宋"/>
                <w:sz w:val="28"/>
                <w:szCs w:val="28"/>
                <w:lang w:eastAsia="zh-CN"/>
              </w:rPr>
              <w:t>，</w:t>
            </w:r>
            <w:r>
              <w:rPr>
                <w:rFonts w:ascii="仿宋" w:hAnsi="仿宋" w:eastAsia="仿宋"/>
                <w:sz w:val="28"/>
                <w:szCs w:val="28"/>
              </w:rPr>
              <w:t>你究竟想要</w:t>
            </w:r>
            <w:r>
              <w:rPr>
                <w:rFonts w:hint="eastAsia" w:ascii="仿宋" w:hAnsi="仿宋" w:eastAsia="仿宋"/>
                <w:sz w:val="28"/>
                <w:szCs w:val="28"/>
              </w:rPr>
              <w:t>把</w:t>
            </w:r>
            <w:r>
              <w:rPr>
                <w:rFonts w:ascii="仿宋" w:hAnsi="仿宋" w:eastAsia="仿宋"/>
                <w:sz w:val="28"/>
                <w:szCs w:val="28"/>
              </w:rPr>
              <w:t>产品</w:t>
            </w:r>
            <w:r>
              <w:rPr>
                <w:rFonts w:hint="eastAsia" w:ascii="仿宋" w:hAnsi="仿宋" w:eastAsia="仿宋"/>
                <w:sz w:val="28"/>
                <w:szCs w:val="28"/>
              </w:rPr>
              <w:t>卖给谁？</w:t>
            </w:r>
          </w:p>
        </w:tc>
      </w:tr>
      <w:tr w14:paraId="1FFA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620" w:type="dxa"/>
            <w:vAlign w:val="center"/>
          </w:tcPr>
          <w:p w14:paraId="5221719B">
            <w:pPr>
              <w:spacing w:line="360" w:lineRule="auto"/>
              <w:jc w:val="center"/>
              <w:rPr>
                <w:rFonts w:ascii="仿宋" w:hAnsi="仿宋" w:eastAsia="仿宋"/>
                <w:b/>
                <w:sz w:val="28"/>
                <w:szCs w:val="28"/>
              </w:rPr>
            </w:pPr>
            <w:r>
              <w:rPr>
                <w:rFonts w:hint="eastAsia" w:ascii="仿宋" w:hAnsi="仿宋" w:eastAsia="仿宋"/>
                <w:b/>
                <w:sz w:val="28"/>
                <w:szCs w:val="28"/>
              </w:rPr>
              <w:t>目标客户</w:t>
            </w:r>
          </w:p>
        </w:tc>
        <w:tc>
          <w:tcPr>
            <w:tcW w:w="7046" w:type="dxa"/>
            <w:vAlign w:val="center"/>
          </w:tcPr>
          <w:p w14:paraId="665E1144">
            <w:pPr>
              <w:spacing w:line="360" w:lineRule="auto"/>
              <w:rPr>
                <w:rFonts w:ascii="仿宋" w:hAnsi="仿宋" w:eastAsia="仿宋"/>
                <w:sz w:val="28"/>
                <w:szCs w:val="28"/>
              </w:rPr>
            </w:pPr>
            <w:r>
              <w:rPr>
                <w:rFonts w:hint="eastAsia" w:ascii="仿宋" w:hAnsi="仿宋" w:eastAsia="仿宋"/>
                <w:sz w:val="28"/>
                <w:szCs w:val="28"/>
              </w:rPr>
              <w:t>可以按照客户年龄、地域、收入、偏好、消费习惯等分类。</w:t>
            </w:r>
          </w:p>
        </w:tc>
      </w:tr>
      <w:tr w14:paraId="0685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20" w:type="dxa"/>
            <w:vAlign w:val="center"/>
          </w:tcPr>
          <w:p w14:paraId="06F8BCFC">
            <w:pPr>
              <w:spacing w:line="360" w:lineRule="auto"/>
              <w:jc w:val="center"/>
              <w:rPr>
                <w:rFonts w:ascii="仿宋" w:hAnsi="仿宋" w:eastAsia="仿宋"/>
                <w:b/>
                <w:sz w:val="28"/>
                <w:szCs w:val="28"/>
              </w:rPr>
            </w:pPr>
            <w:r>
              <w:rPr>
                <w:rFonts w:hint="eastAsia" w:ascii="仿宋" w:hAnsi="仿宋" w:eastAsia="仿宋"/>
                <w:b/>
                <w:sz w:val="28"/>
                <w:szCs w:val="28"/>
              </w:rPr>
              <w:t>市场预测</w:t>
            </w:r>
          </w:p>
        </w:tc>
        <w:tc>
          <w:tcPr>
            <w:tcW w:w="7046" w:type="dxa"/>
            <w:vAlign w:val="center"/>
          </w:tcPr>
          <w:p w14:paraId="05B25E62">
            <w:pPr>
              <w:spacing w:line="360" w:lineRule="auto"/>
              <w:rPr>
                <w:rFonts w:ascii="仿宋" w:hAnsi="仿宋" w:eastAsia="仿宋"/>
                <w:sz w:val="28"/>
                <w:szCs w:val="28"/>
              </w:rPr>
            </w:pPr>
            <w:r>
              <w:rPr>
                <w:rFonts w:hint="eastAsia" w:ascii="仿宋" w:hAnsi="仿宋" w:eastAsia="仿宋"/>
                <w:sz w:val="28"/>
                <w:szCs w:val="28"/>
              </w:rPr>
              <w:t>在已有“市场机会”的基础上着重分析市场容量等市场需求情况及其变化趋势。</w:t>
            </w:r>
          </w:p>
        </w:tc>
      </w:tr>
    </w:tbl>
    <w:p w14:paraId="59FEAC3E">
      <w:pPr>
        <w:spacing w:line="360" w:lineRule="auto"/>
        <w:ind w:firstLine="1120" w:firstLineChars="400"/>
        <w:rPr>
          <w:rFonts w:hint="eastAsia" w:ascii="黑体" w:hAnsi="黑体" w:eastAsia="黑体" w:cs="黑体"/>
          <w:b w:val="0"/>
          <w:bCs/>
          <w:sz w:val="28"/>
          <w:szCs w:val="28"/>
        </w:rPr>
      </w:pPr>
      <w:bookmarkStart w:id="1" w:name="_Toc256779581"/>
      <w:r>
        <w:rPr>
          <w:rFonts w:hint="eastAsia" w:ascii="黑体" w:hAnsi="黑体" w:eastAsia="黑体" w:cs="黑体"/>
          <w:b w:val="0"/>
          <w:bCs/>
          <w:sz w:val="28"/>
          <w:szCs w:val="28"/>
        </w:rPr>
        <w:t>三、营销策略</w:t>
      </w:r>
    </w:p>
    <w:tbl>
      <w:tblPr>
        <w:tblStyle w:val="4"/>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7251"/>
      </w:tblGrid>
      <w:tr w14:paraId="2D3E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410" w:type="dxa"/>
            <w:vAlign w:val="center"/>
          </w:tcPr>
          <w:p w14:paraId="2A55AB1F">
            <w:pPr>
              <w:spacing w:line="360" w:lineRule="auto"/>
              <w:jc w:val="center"/>
              <w:rPr>
                <w:rFonts w:ascii="仿宋" w:hAnsi="仿宋" w:eastAsia="仿宋"/>
                <w:b/>
                <w:sz w:val="28"/>
                <w:szCs w:val="28"/>
              </w:rPr>
            </w:pPr>
            <w:r>
              <w:rPr>
                <w:rFonts w:hint="eastAsia" w:ascii="仿宋" w:hAnsi="仿宋" w:eastAsia="仿宋"/>
                <w:b/>
                <w:sz w:val="28"/>
                <w:szCs w:val="28"/>
              </w:rPr>
              <w:t>营销计划</w:t>
            </w:r>
          </w:p>
        </w:tc>
        <w:tc>
          <w:tcPr>
            <w:tcW w:w="7251" w:type="dxa"/>
          </w:tcPr>
          <w:p w14:paraId="2D11CE96">
            <w:pPr>
              <w:spacing w:line="360" w:lineRule="auto"/>
              <w:rPr>
                <w:rFonts w:ascii="仿宋" w:hAnsi="仿宋" w:eastAsia="仿宋"/>
                <w:sz w:val="28"/>
                <w:szCs w:val="28"/>
              </w:rPr>
            </w:pPr>
            <w:r>
              <w:rPr>
                <w:rFonts w:ascii="仿宋" w:hAnsi="仿宋" w:eastAsia="仿宋"/>
                <w:sz w:val="28"/>
                <w:szCs w:val="28"/>
              </w:rPr>
              <w:t>在销售网络、销售渠道、设立代理商、分销商方面的策略；在广告促销方面的策略；在产品销售价格方面的策略；在建立良好销售队伍方面的策略；如何保证销售策略具体实施的有效性；对销售队伍采取什么样的激励机制</w:t>
            </w:r>
            <w:r>
              <w:rPr>
                <w:rFonts w:hint="eastAsia" w:ascii="仿宋" w:hAnsi="仿宋" w:eastAsia="仿宋"/>
                <w:sz w:val="28"/>
                <w:szCs w:val="28"/>
              </w:rPr>
              <w:t>等。</w:t>
            </w:r>
          </w:p>
        </w:tc>
      </w:tr>
      <w:tr w14:paraId="079E0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0" w:type="dxa"/>
            <w:vAlign w:val="center"/>
          </w:tcPr>
          <w:p w14:paraId="5FCF3228">
            <w:pPr>
              <w:spacing w:line="360" w:lineRule="auto"/>
              <w:jc w:val="center"/>
              <w:rPr>
                <w:rFonts w:ascii="仿宋" w:hAnsi="仿宋" w:eastAsia="仿宋"/>
                <w:b/>
                <w:sz w:val="28"/>
                <w:szCs w:val="28"/>
              </w:rPr>
            </w:pPr>
            <w:r>
              <w:rPr>
                <w:rFonts w:hint="eastAsia" w:ascii="仿宋" w:hAnsi="仿宋" w:eastAsia="仿宋"/>
                <w:b/>
                <w:sz w:val="28"/>
                <w:szCs w:val="28"/>
              </w:rPr>
              <w:t>竞争分析</w:t>
            </w:r>
          </w:p>
        </w:tc>
        <w:tc>
          <w:tcPr>
            <w:tcW w:w="7251" w:type="dxa"/>
          </w:tcPr>
          <w:p w14:paraId="14ED7130">
            <w:pPr>
              <w:spacing w:line="360" w:lineRule="auto"/>
              <w:jc w:val="left"/>
              <w:rPr>
                <w:rFonts w:ascii="仿宋" w:hAnsi="仿宋" w:eastAsia="仿宋"/>
                <w:sz w:val="28"/>
                <w:szCs w:val="28"/>
              </w:rPr>
            </w:pPr>
            <w:r>
              <w:rPr>
                <w:rFonts w:hint="eastAsia" w:ascii="仿宋" w:hAnsi="仿宋" w:eastAsia="仿宋"/>
                <w:sz w:val="28"/>
                <w:szCs w:val="28"/>
              </w:rPr>
              <w:t>列出在本公司目标市场中的1</w:t>
            </w:r>
            <w:r>
              <w:rPr>
                <w:rFonts w:hint="eastAsia" w:ascii="仿宋" w:hAnsi="仿宋" w:eastAsia="仿宋"/>
                <w:sz w:val="28"/>
                <w:szCs w:val="28"/>
                <w:lang w:eastAsia="zh-CN"/>
              </w:rPr>
              <w:t>～</w:t>
            </w:r>
            <w:r>
              <w:rPr>
                <w:rFonts w:hint="eastAsia" w:ascii="仿宋" w:hAnsi="仿宋" w:eastAsia="仿宋"/>
                <w:sz w:val="28"/>
                <w:szCs w:val="28"/>
              </w:rPr>
              <w:t>3个主要竞争者；分析竞争者的优势和劣势。</w:t>
            </w:r>
          </w:p>
          <w:p w14:paraId="15485A00">
            <w:pPr>
              <w:spacing w:line="360" w:lineRule="auto"/>
              <w:jc w:val="center"/>
              <w:rPr>
                <w:rFonts w:ascii="仿宋" w:hAnsi="仿宋" w:eastAsia="仿宋"/>
                <w:sz w:val="28"/>
                <w:szCs w:val="28"/>
              </w:rPr>
            </w:pPr>
          </w:p>
        </w:tc>
      </w:tr>
    </w:tbl>
    <w:p w14:paraId="2D8D1585">
      <w:pPr>
        <w:spacing w:line="360" w:lineRule="auto"/>
        <w:ind w:firstLine="1120" w:firstLineChars="400"/>
        <w:rPr>
          <w:rFonts w:hint="eastAsia" w:ascii="黑体" w:hAnsi="黑体" w:eastAsia="黑体" w:cs="黑体"/>
          <w:b w:val="0"/>
          <w:bCs/>
          <w:sz w:val="28"/>
          <w:szCs w:val="28"/>
        </w:rPr>
      </w:pPr>
      <w:r>
        <w:rPr>
          <w:rFonts w:hint="eastAsia" w:ascii="黑体" w:hAnsi="黑体" w:eastAsia="黑体" w:cs="黑体"/>
          <w:b w:val="0"/>
          <w:bCs/>
          <w:sz w:val="28"/>
          <w:szCs w:val="28"/>
        </w:rPr>
        <w:t>四、管理团队</w:t>
      </w:r>
    </w:p>
    <w:bookmarkEnd w:id="1"/>
    <w:tbl>
      <w:tblPr>
        <w:tblStyle w:val="4"/>
        <w:tblW w:w="86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1080"/>
        <w:gridCol w:w="1080"/>
        <w:gridCol w:w="1800"/>
        <w:gridCol w:w="1985"/>
        <w:gridCol w:w="1671"/>
      </w:tblGrid>
      <w:tr w14:paraId="2003A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1066" w:type="dxa"/>
            <w:vAlign w:val="center"/>
          </w:tcPr>
          <w:p w14:paraId="759D7076">
            <w:pPr>
              <w:spacing w:line="360" w:lineRule="auto"/>
              <w:jc w:val="center"/>
              <w:rPr>
                <w:rFonts w:ascii="仿宋" w:hAnsi="仿宋" w:eastAsia="仿宋"/>
                <w:b/>
                <w:bCs/>
                <w:sz w:val="28"/>
                <w:szCs w:val="28"/>
              </w:rPr>
            </w:pPr>
            <w:r>
              <w:rPr>
                <w:rFonts w:hint="eastAsia" w:ascii="仿宋" w:hAnsi="仿宋" w:eastAsia="仿宋"/>
                <w:b/>
                <w:bCs/>
                <w:sz w:val="28"/>
                <w:szCs w:val="28"/>
              </w:rPr>
              <w:t>姓名</w:t>
            </w:r>
          </w:p>
        </w:tc>
        <w:tc>
          <w:tcPr>
            <w:tcW w:w="1080" w:type="dxa"/>
            <w:vAlign w:val="center"/>
          </w:tcPr>
          <w:p w14:paraId="7D97900E">
            <w:pPr>
              <w:spacing w:line="360" w:lineRule="auto"/>
              <w:jc w:val="center"/>
              <w:rPr>
                <w:rFonts w:ascii="仿宋" w:hAnsi="仿宋" w:eastAsia="仿宋"/>
                <w:b/>
                <w:bCs/>
                <w:sz w:val="28"/>
                <w:szCs w:val="28"/>
              </w:rPr>
            </w:pPr>
            <w:r>
              <w:rPr>
                <w:rFonts w:hint="eastAsia" w:ascii="仿宋" w:hAnsi="仿宋" w:eastAsia="仿宋"/>
                <w:b/>
                <w:bCs/>
                <w:sz w:val="28"/>
                <w:szCs w:val="28"/>
              </w:rPr>
              <w:t>年龄</w:t>
            </w:r>
          </w:p>
        </w:tc>
        <w:tc>
          <w:tcPr>
            <w:tcW w:w="1080" w:type="dxa"/>
            <w:vAlign w:val="center"/>
          </w:tcPr>
          <w:p w14:paraId="21607A8E">
            <w:pPr>
              <w:spacing w:line="360" w:lineRule="auto"/>
              <w:jc w:val="center"/>
              <w:rPr>
                <w:rFonts w:ascii="仿宋" w:hAnsi="仿宋" w:eastAsia="仿宋"/>
                <w:b/>
                <w:bCs/>
                <w:sz w:val="28"/>
                <w:szCs w:val="28"/>
              </w:rPr>
            </w:pPr>
            <w:r>
              <w:rPr>
                <w:rFonts w:hint="eastAsia" w:ascii="仿宋" w:hAnsi="仿宋" w:eastAsia="仿宋"/>
                <w:b/>
                <w:bCs/>
                <w:sz w:val="28"/>
                <w:szCs w:val="28"/>
              </w:rPr>
              <w:t>职务</w:t>
            </w:r>
          </w:p>
        </w:tc>
        <w:tc>
          <w:tcPr>
            <w:tcW w:w="1800" w:type="dxa"/>
            <w:vAlign w:val="center"/>
          </w:tcPr>
          <w:p w14:paraId="43749137">
            <w:pPr>
              <w:spacing w:line="360" w:lineRule="auto"/>
              <w:jc w:val="center"/>
              <w:rPr>
                <w:rFonts w:ascii="仿宋" w:hAnsi="仿宋" w:eastAsia="仿宋"/>
                <w:b/>
                <w:bCs/>
                <w:sz w:val="28"/>
                <w:szCs w:val="28"/>
              </w:rPr>
            </w:pPr>
            <w:r>
              <w:rPr>
                <w:rFonts w:hint="eastAsia" w:ascii="仿宋" w:hAnsi="仿宋" w:eastAsia="仿宋"/>
                <w:b/>
                <w:bCs/>
                <w:sz w:val="28"/>
                <w:szCs w:val="28"/>
              </w:rPr>
              <w:t>学历及专业</w:t>
            </w:r>
          </w:p>
        </w:tc>
        <w:tc>
          <w:tcPr>
            <w:tcW w:w="1985" w:type="dxa"/>
            <w:vAlign w:val="center"/>
          </w:tcPr>
          <w:p w14:paraId="39D1FF87">
            <w:pPr>
              <w:spacing w:line="360" w:lineRule="auto"/>
              <w:jc w:val="center"/>
              <w:rPr>
                <w:rFonts w:ascii="仿宋" w:hAnsi="仿宋" w:eastAsia="仿宋"/>
                <w:b/>
                <w:bCs/>
                <w:sz w:val="28"/>
                <w:szCs w:val="28"/>
              </w:rPr>
            </w:pPr>
            <w:r>
              <w:rPr>
                <w:rFonts w:hint="eastAsia" w:ascii="仿宋" w:hAnsi="仿宋" w:eastAsia="仿宋"/>
                <w:b/>
                <w:bCs/>
                <w:sz w:val="28"/>
                <w:szCs w:val="28"/>
              </w:rPr>
              <w:t>主要工作经历</w:t>
            </w:r>
          </w:p>
        </w:tc>
        <w:tc>
          <w:tcPr>
            <w:tcW w:w="1671" w:type="dxa"/>
            <w:vAlign w:val="center"/>
          </w:tcPr>
          <w:p w14:paraId="6BF906DA">
            <w:pPr>
              <w:spacing w:line="360" w:lineRule="auto"/>
              <w:jc w:val="center"/>
              <w:rPr>
                <w:rFonts w:ascii="仿宋" w:hAnsi="仿宋" w:eastAsia="仿宋"/>
                <w:b/>
                <w:bCs/>
                <w:sz w:val="28"/>
                <w:szCs w:val="28"/>
              </w:rPr>
            </w:pPr>
            <w:r>
              <w:rPr>
                <w:rFonts w:hint="eastAsia" w:ascii="仿宋" w:hAnsi="仿宋" w:eastAsia="仿宋"/>
                <w:b/>
                <w:bCs/>
                <w:sz w:val="28"/>
                <w:szCs w:val="28"/>
              </w:rPr>
              <w:t>优势专长</w:t>
            </w:r>
          </w:p>
        </w:tc>
      </w:tr>
      <w:tr w14:paraId="53698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066" w:type="dxa"/>
            <w:vAlign w:val="center"/>
          </w:tcPr>
          <w:p w14:paraId="167AC07C">
            <w:pPr>
              <w:spacing w:line="360" w:lineRule="auto"/>
              <w:jc w:val="center"/>
              <w:rPr>
                <w:rFonts w:ascii="仿宋" w:hAnsi="仿宋" w:eastAsia="仿宋"/>
                <w:sz w:val="28"/>
                <w:szCs w:val="28"/>
              </w:rPr>
            </w:pPr>
          </w:p>
        </w:tc>
        <w:tc>
          <w:tcPr>
            <w:tcW w:w="1080" w:type="dxa"/>
            <w:vAlign w:val="center"/>
          </w:tcPr>
          <w:p w14:paraId="43B1D3CA">
            <w:pPr>
              <w:spacing w:line="360" w:lineRule="auto"/>
              <w:jc w:val="center"/>
              <w:rPr>
                <w:rFonts w:ascii="仿宋" w:hAnsi="仿宋" w:eastAsia="仿宋"/>
                <w:sz w:val="28"/>
                <w:szCs w:val="28"/>
              </w:rPr>
            </w:pPr>
          </w:p>
        </w:tc>
        <w:tc>
          <w:tcPr>
            <w:tcW w:w="1080" w:type="dxa"/>
            <w:vAlign w:val="center"/>
          </w:tcPr>
          <w:p w14:paraId="0262A311">
            <w:pPr>
              <w:spacing w:line="360" w:lineRule="auto"/>
              <w:jc w:val="center"/>
              <w:rPr>
                <w:rFonts w:ascii="仿宋" w:hAnsi="仿宋" w:eastAsia="仿宋"/>
                <w:sz w:val="28"/>
                <w:szCs w:val="28"/>
              </w:rPr>
            </w:pPr>
          </w:p>
        </w:tc>
        <w:tc>
          <w:tcPr>
            <w:tcW w:w="1800" w:type="dxa"/>
            <w:vAlign w:val="center"/>
          </w:tcPr>
          <w:p w14:paraId="2390283F">
            <w:pPr>
              <w:spacing w:line="360" w:lineRule="auto"/>
              <w:jc w:val="center"/>
              <w:rPr>
                <w:rFonts w:ascii="仿宋" w:hAnsi="仿宋" w:eastAsia="仿宋"/>
                <w:sz w:val="28"/>
                <w:szCs w:val="28"/>
              </w:rPr>
            </w:pPr>
          </w:p>
        </w:tc>
        <w:tc>
          <w:tcPr>
            <w:tcW w:w="1985" w:type="dxa"/>
            <w:vAlign w:val="center"/>
          </w:tcPr>
          <w:p w14:paraId="097A570E">
            <w:pPr>
              <w:spacing w:line="360" w:lineRule="auto"/>
              <w:jc w:val="center"/>
              <w:rPr>
                <w:rFonts w:ascii="仿宋" w:hAnsi="仿宋" w:eastAsia="仿宋"/>
                <w:sz w:val="28"/>
                <w:szCs w:val="28"/>
              </w:rPr>
            </w:pPr>
          </w:p>
        </w:tc>
        <w:tc>
          <w:tcPr>
            <w:tcW w:w="1671" w:type="dxa"/>
            <w:vAlign w:val="center"/>
          </w:tcPr>
          <w:p w14:paraId="71191803">
            <w:pPr>
              <w:spacing w:line="360" w:lineRule="auto"/>
              <w:jc w:val="center"/>
              <w:rPr>
                <w:rFonts w:ascii="仿宋" w:hAnsi="仿宋" w:eastAsia="仿宋"/>
                <w:sz w:val="28"/>
                <w:szCs w:val="28"/>
              </w:rPr>
            </w:pPr>
          </w:p>
        </w:tc>
      </w:tr>
      <w:tr w14:paraId="563B2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066" w:type="dxa"/>
            <w:vAlign w:val="center"/>
          </w:tcPr>
          <w:p w14:paraId="194360D1">
            <w:pPr>
              <w:spacing w:line="360" w:lineRule="auto"/>
              <w:jc w:val="center"/>
              <w:rPr>
                <w:rFonts w:ascii="仿宋" w:hAnsi="仿宋" w:eastAsia="仿宋"/>
                <w:sz w:val="28"/>
                <w:szCs w:val="28"/>
              </w:rPr>
            </w:pPr>
          </w:p>
        </w:tc>
        <w:tc>
          <w:tcPr>
            <w:tcW w:w="1080" w:type="dxa"/>
            <w:vAlign w:val="center"/>
          </w:tcPr>
          <w:p w14:paraId="4FB6073F">
            <w:pPr>
              <w:spacing w:line="360" w:lineRule="auto"/>
              <w:jc w:val="center"/>
              <w:rPr>
                <w:rFonts w:ascii="仿宋" w:hAnsi="仿宋" w:eastAsia="仿宋"/>
                <w:sz w:val="28"/>
                <w:szCs w:val="28"/>
              </w:rPr>
            </w:pPr>
          </w:p>
        </w:tc>
        <w:tc>
          <w:tcPr>
            <w:tcW w:w="1080" w:type="dxa"/>
            <w:vAlign w:val="center"/>
          </w:tcPr>
          <w:p w14:paraId="10B1719D">
            <w:pPr>
              <w:spacing w:line="360" w:lineRule="auto"/>
              <w:jc w:val="center"/>
              <w:rPr>
                <w:rFonts w:ascii="仿宋" w:hAnsi="仿宋" w:eastAsia="仿宋"/>
                <w:sz w:val="28"/>
                <w:szCs w:val="28"/>
              </w:rPr>
            </w:pPr>
          </w:p>
        </w:tc>
        <w:tc>
          <w:tcPr>
            <w:tcW w:w="1800" w:type="dxa"/>
            <w:vAlign w:val="center"/>
          </w:tcPr>
          <w:p w14:paraId="71E102BD">
            <w:pPr>
              <w:spacing w:line="360" w:lineRule="auto"/>
              <w:jc w:val="center"/>
              <w:rPr>
                <w:rFonts w:ascii="仿宋" w:hAnsi="仿宋" w:eastAsia="仿宋"/>
                <w:sz w:val="28"/>
                <w:szCs w:val="28"/>
              </w:rPr>
            </w:pPr>
          </w:p>
        </w:tc>
        <w:tc>
          <w:tcPr>
            <w:tcW w:w="1985" w:type="dxa"/>
            <w:vAlign w:val="center"/>
          </w:tcPr>
          <w:p w14:paraId="279788E3">
            <w:pPr>
              <w:spacing w:line="360" w:lineRule="auto"/>
              <w:jc w:val="center"/>
              <w:rPr>
                <w:rFonts w:ascii="仿宋" w:hAnsi="仿宋" w:eastAsia="仿宋"/>
                <w:sz w:val="28"/>
                <w:szCs w:val="28"/>
              </w:rPr>
            </w:pPr>
          </w:p>
        </w:tc>
        <w:tc>
          <w:tcPr>
            <w:tcW w:w="1671" w:type="dxa"/>
            <w:vAlign w:val="center"/>
          </w:tcPr>
          <w:p w14:paraId="755E11AC">
            <w:pPr>
              <w:spacing w:line="360" w:lineRule="auto"/>
              <w:jc w:val="center"/>
              <w:rPr>
                <w:rFonts w:ascii="仿宋" w:hAnsi="仿宋" w:eastAsia="仿宋"/>
                <w:sz w:val="28"/>
                <w:szCs w:val="28"/>
              </w:rPr>
            </w:pPr>
          </w:p>
        </w:tc>
      </w:tr>
      <w:tr w14:paraId="1E8AD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066" w:type="dxa"/>
            <w:vAlign w:val="center"/>
          </w:tcPr>
          <w:p w14:paraId="21D25263">
            <w:pPr>
              <w:spacing w:line="360" w:lineRule="auto"/>
              <w:jc w:val="center"/>
              <w:rPr>
                <w:rFonts w:ascii="仿宋" w:hAnsi="仿宋" w:eastAsia="仿宋"/>
                <w:sz w:val="28"/>
                <w:szCs w:val="28"/>
              </w:rPr>
            </w:pPr>
          </w:p>
        </w:tc>
        <w:tc>
          <w:tcPr>
            <w:tcW w:w="1080" w:type="dxa"/>
            <w:vAlign w:val="center"/>
          </w:tcPr>
          <w:p w14:paraId="6F1299C1">
            <w:pPr>
              <w:spacing w:line="360" w:lineRule="auto"/>
              <w:jc w:val="center"/>
              <w:rPr>
                <w:rFonts w:ascii="仿宋" w:hAnsi="仿宋" w:eastAsia="仿宋"/>
                <w:sz w:val="28"/>
                <w:szCs w:val="28"/>
              </w:rPr>
            </w:pPr>
          </w:p>
        </w:tc>
        <w:tc>
          <w:tcPr>
            <w:tcW w:w="1080" w:type="dxa"/>
            <w:vAlign w:val="center"/>
          </w:tcPr>
          <w:p w14:paraId="3AEA6690">
            <w:pPr>
              <w:spacing w:line="360" w:lineRule="auto"/>
              <w:jc w:val="center"/>
              <w:rPr>
                <w:rFonts w:ascii="仿宋" w:hAnsi="仿宋" w:eastAsia="仿宋"/>
                <w:sz w:val="28"/>
                <w:szCs w:val="28"/>
              </w:rPr>
            </w:pPr>
          </w:p>
        </w:tc>
        <w:tc>
          <w:tcPr>
            <w:tcW w:w="1800" w:type="dxa"/>
            <w:vAlign w:val="center"/>
          </w:tcPr>
          <w:p w14:paraId="2A33CEB2">
            <w:pPr>
              <w:spacing w:line="360" w:lineRule="auto"/>
              <w:jc w:val="center"/>
              <w:rPr>
                <w:rFonts w:ascii="仿宋" w:hAnsi="仿宋" w:eastAsia="仿宋"/>
                <w:sz w:val="28"/>
                <w:szCs w:val="28"/>
              </w:rPr>
            </w:pPr>
          </w:p>
        </w:tc>
        <w:tc>
          <w:tcPr>
            <w:tcW w:w="1985" w:type="dxa"/>
            <w:vAlign w:val="center"/>
          </w:tcPr>
          <w:p w14:paraId="6827BD6A">
            <w:pPr>
              <w:spacing w:line="360" w:lineRule="auto"/>
              <w:jc w:val="center"/>
              <w:rPr>
                <w:rFonts w:ascii="仿宋" w:hAnsi="仿宋" w:eastAsia="仿宋"/>
                <w:sz w:val="28"/>
                <w:szCs w:val="28"/>
              </w:rPr>
            </w:pPr>
          </w:p>
        </w:tc>
        <w:tc>
          <w:tcPr>
            <w:tcW w:w="1671" w:type="dxa"/>
            <w:vAlign w:val="center"/>
          </w:tcPr>
          <w:p w14:paraId="0526640B">
            <w:pPr>
              <w:spacing w:line="360" w:lineRule="auto"/>
              <w:jc w:val="center"/>
              <w:rPr>
                <w:rFonts w:ascii="仿宋" w:hAnsi="仿宋" w:eastAsia="仿宋"/>
                <w:sz w:val="28"/>
                <w:szCs w:val="28"/>
              </w:rPr>
            </w:pPr>
          </w:p>
        </w:tc>
      </w:tr>
      <w:tr w14:paraId="32DC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066" w:type="dxa"/>
            <w:vAlign w:val="center"/>
          </w:tcPr>
          <w:p w14:paraId="0FDEB2C2">
            <w:pPr>
              <w:spacing w:line="360" w:lineRule="auto"/>
              <w:jc w:val="center"/>
              <w:rPr>
                <w:rFonts w:ascii="仿宋" w:hAnsi="仿宋" w:eastAsia="仿宋"/>
                <w:sz w:val="28"/>
                <w:szCs w:val="28"/>
              </w:rPr>
            </w:pPr>
          </w:p>
        </w:tc>
        <w:tc>
          <w:tcPr>
            <w:tcW w:w="1080" w:type="dxa"/>
            <w:vAlign w:val="center"/>
          </w:tcPr>
          <w:p w14:paraId="7EBF9861">
            <w:pPr>
              <w:spacing w:line="360" w:lineRule="auto"/>
              <w:jc w:val="center"/>
              <w:rPr>
                <w:rFonts w:ascii="仿宋" w:hAnsi="仿宋" w:eastAsia="仿宋"/>
                <w:sz w:val="28"/>
                <w:szCs w:val="28"/>
              </w:rPr>
            </w:pPr>
          </w:p>
        </w:tc>
        <w:tc>
          <w:tcPr>
            <w:tcW w:w="1080" w:type="dxa"/>
            <w:vAlign w:val="center"/>
          </w:tcPr>
          <w:p w14:paraId="16E52AA9">
            <w:pPr>
              <w:spacing w:line="360" w:lineRule="auto"/>
              <w:jc w:val="center"/>
              <w:rPr>
                <w:rFonts w:ascii="仿宋" w:hAnsi="仿宋" w:eastAsia="仿宋"/>
                <w:sz w:val="28"/>
                <w:szCs w:val="28"/>
              </w:rPr>
            </w:pPr>
          </w:p>
        </w:tc>
        <w:tc>
          <w:tcPr>
            <w:tcW w:w="1800" w:type="dxa"/>
            <w:vAlign w:val="center"/>
          </w:tcPr>
          <w:p w14:paraId="17B50BC4">
            <w:pPr>
              <w:spacing w:line="360" w:lineRule="auto"/>
              <w:jc w:val="center"/>
              <w:rPr>
                <w:rFonts w:ascii="仿宋" w:hAnsi="仿宋" w:eastAsia="仿宋"/>
                <w:sz w:val="28"/>
                <w:szCs w:val="28"/>
              </w:rPr>
            </w:pPr>
          </w:p>
        </w:tc>
        <w:tc>
          <w:tcPr>
            <w:tcW w:w="1985" w:type="dxa"/>
            <w:vAlign w:val="center"/>
          </w:tcPr>
          <w:p w14:paraId="71C2FD8A">
            <w:pPr>
              <w:spacing w:line="360" w:lineRule="auto"/>
              <w:jc w:val="center"/>
              <w:rPr>
                <w:rFonts w:ascii="仿宋" w:hAnsi="仿宋" w:eastAsia="仿宋"/>
                <w:sz w:val="28"/>
                <w:szCs w:val="28"/>
              </w:rPr>
            </w:pPr>
          </w:p>
        </w:tc>
        <w:tc>
          <w:tcPr>
            <w:tcW w:w="1671" w:type="dxa"/>
            <w:vAlign w:val="center"/>
          </w:tcPr>
          <w:p w14:paraId="0CC20800">
            <w:pPr>
              <w:spacing w:line="360" w:lineRule="auto"/>
              <w:jc w:val="center"/>
              <w:rPr>
                <w:rFonts w:ascii="仿宋" w:hAnsi="仿宋" w:eastAsia="仿宋"/>
                <w:sz w:val="28"/>
                <w:szCs w:val="28"/>
              </w:rPr>
            </w:pPr>
          </w:p>
        </w:tc>
      </w:tr>
    </w:tbl>
    <w:p w14:paraId="60BFD822">
      <w:pPr>
        <w:spacing w:line="360" w:lineRule="auto"/>
        <w:ind w:firstLine="1120" w:firstLineChars="400"/>
        <w:rPr>
          <w:rFonts w:hint="eastAsia" w:ascii="黑体" w:hAnsi="黑体" w:eastAsia="黑体" w:cs="黑体"/>
          <w:b w:val="0"/>
          <w:bCs/>
          <w:sz w:val="28"/>
          <w:szCs w:val="28"/>
        </w:rPr>
      </w:pPr>
      <w:r>
        <w:rPr>
          <w:rFonts w:hint="eastAsia" w:ascii="黑体" w:hAnsi="黑体" w:eastAsia="黑体" w:cs="黑体"/>
          <w:b w:val="0"/>
          <w:bCs/>
          <w:sz w:val="28"/>
          <w:szCs w:val="28"/>
        </w:rPr>
        <w:t>五、财务分析报告</w:t>
      </w:r>
      <w:bookmarkStart w:id="2" w:name="_Toc256779598"/>
    </w:p>
    <w:p w14:paraId="72B9CAF9">
      <w:pPr>
        <w:spacing w:line="360" w:lineRule="auto"/>
        <w:ind w:firstLine="1124" w:firstLineChars="400"/>
        <w:rPr>
          <w:rFonts w:ascii="仿宋" w:hAnsi="仿宋" w:eastAsia="仿宋"/>
          <w:sz w:val="28"/>
          <w:szCs w:val="28"/>
        </w:rPr>
      </w:pPr>
      <w:r>
        <w:rPr>
          <w:rFonts w:hint="eastAsia" w:ascii="仿宋" w:hAnsi="仿宋" w:eastAsia="仿宋"/>
          <w:b/>
          <w:sz w:val="28"/>
          <w:szCs w:val="28"/>
        </w:rPr>
        <w:t>1</w:t>
      </w:r>
      <w:r>
        <w:rPr>
          <w:rFonts w:hint="eastAsia" w:ascii="仿宋" w:hAnsi="仿宋" w:eastAsia="仿宋"/>
          <w:b/>
          <w:sz w:val="28"/>
          <w:szCs w:val="28"/>
          <w:lang w:eastAsia="zh-CN"/>
        </w:rPr>
        <w:t>.</w:t>
      </w:r>
      <w:r>
        <w:rPr>
          <w:rFonts w:hint="eastAsia" w:ascii="仿宋" w:hAnsi="仿宋" w:eastAsia="仿宋"/>
          <w:b/>
          <w:sz w:val="28"/>
          <w:szCs w:val="28"/>
        </w:rPr>
        <w:t xml:space="preserve">启动资金来源                         </w:t>
      </w:r>
      <w:r>
        <w:rPr>
          <w:rFonts w:hint="eastAsia" w:ascii="仿宋" w:hAnsi="仿宋" w:eastAsia="仿宋"/>
          <w:sz w:val="28"/>
          <w:szCs w:val="28"/>
        </w:rPr>
        <w:t>单位：万元</w:t>
      </w:r>
      <w:bookmarkEnd w:id="2"/>
    </w:p>
    <w:tbl>
      <w:tblPr>
        <w:tblStyle w:val="4"/>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341"/>
        <w:gridCol w:w="2451"/>
        <w:gridCol w:w="2343"/>
      </w:tblGrid>
      <w:tr w14:paraId="2D6B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17" w:type="dxa"/>
            <w:vAlign w:val="center"/>
          </w:tcPr>
          <w:p w14:paraId="7CC0E4CA">
            <w:pPr>
              <w:spacing w:line="360" w:lineRule="auto"/>
              <w:jc w:val="center"/>
              <w:rPr>
                <w:rFonts w:ascii="仿宋" w:hAnsi="仿宋" w:eastAsia="仿宋"/>
                <w:b/>
                <w:sz w:val="28"/>
                <w:szCs w:val="28"/>
              </w:rPr>
            </w:pPr>
            <w:r>
              <w:rPr>
                <w:rFonts w:hint="eastAsia" w:ascii="仿宋" w:hAnsi="仿宋" w:eastAsia="仿宋"/>
                <w:b/>
                <w:sz w:val="28"/>
                <w:szCs w:val="28"/>
              </w:rPr>
              <w:t>筹资渠道</w:t>
            </w:r>
          </w:p>
        </w:tc>
        <w:tc>
          <w:tcPr>
            <w:tcW w:w="2341" w:type="dxa"/>
            <w:vAlign w:val="center"/>
          </w:tcPr>
          <w:p w14:paraId="00BB9546">
            <w:pPr>
              <w:spacing w:line="360" w:lineRule="auto"/>
              <w:jc w:val="center"/>
              <w:rPr>
                <w:rFonts w:ascii="仿宋" w:hAnsi="仿宋" w:eastAsia="仿宋"/>
                <w:b/>
                <w:sz w:val="28"/>
                <w:szCs w:val="28"/>
              </w:rPr>
            </w:pPr>
            <w:r>
              <w:rPr>
                <w:rFonts w:hint="eastAsia" w:ascii="仿宋" w:hAnsi="仿宋" w:eastAsia="仿宋"/>
                <w:b/>
                <w:sz w:val="28"/>
                <w:szCs w:val="28"/>
              </w:rPr>
              <w:t>资金提供方</w:t>
            </w:r>
          </w:p>
        </w:tc>
        <w:tc>
          <w:tcPr>
            <w:tcW w:w="2451" w:type="dxa"/>
            <w:vAlign w:val="center"/>
          </w:tcPr>
          <w:p w14:paraId="3E2BB0F1">
            <w:pPr>
              <w:spacing w:line="360" w:lineRule="auto"/>
              <w:jc w:val="center"/>
              <w:rPr>
                <w:rFonts w:ascii="仿宋" w:hAnsi="仿宋" w:eastAsia="仿宋"/>
                <w:b/>
                <w:sz w:val="28"/>
                <w:szCs w:val="28"/>
              </w:rPr>
            </w:pPr>
            <w:r>
              <w:rPr>
                <w:rFonts w:hint="eastAsia" w:ascii="仿宋" w:hAnsi="仿宋" w:eastAsia="仿宋"/>
                <w:b/>
                <w:sz w:val="28"/>
                <w:szCs w:val="28"/>
              </w:rPr>
              <w:t>金额</w:t>
            </w:r>
          </w:p>
        </w:tc>
        <w:tc>
          <w:tcPr>
            <w:tcW w:w="2343" w:type="dxa"/>
            <w:vAlign w:val="center"/>
          </w:tcPr>
          <w:p w14:paraId="13D8E4E7">
            <w:pPr>
              <w:spacing w:line="360" w:lineRule="auto"/>
              <w:jc w:val="center"/>
              <w:rPr>
                <w:rFonts w:ascii="仿宋" w:hAnsi="仿宋" w:eastAsia="仿宋"/>
                <w:b/>
                <w:sz w:val="28"/>
                <w:szCs w:val="28"/>
              </w:rPr>
            </w:pPr>
            <w:r>
              <w:rPr>
                <w:rFonts w:hint="eastAsia" w:ascii="仿宋" w:hAnsi="仿宋" w:eastAsia="仿宋"/>
                <w:b/>
                <w:sz w:val="28"/>
                <w:szCs w:val="28"/>
              </w:rPr>
              <w:t>占投资总额比例</w:t>
            </w:r>
          </w:p>
        </w:tc>
      </w:tr>
      <w:tr w14:paraId="2B3B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7" w:type="dxa"/>
            <w:vAlign w:val="center"/>
          </w:tcPr>
          <w:p w14:paraId="5033EBC4">
            <w:pPr>
              <w:spacing w:line="360" w:lineRule="auto"/>
              <w:jc w:val="center"/>
              <w:rPr>
                <w:rFonts w:ascii="仿宋" w:hAnsi="仿宋" w:eastAsia="仿宋"/>
                <w:sz w:val="28"/>
                <w:szCs w:val="28"/>
              </w:rPr>
            </w:pPr>
            <w:r>
              <w:rPr>
                <w:rFonts w:hint="eastAsia" w:ascii="仿宋" w:hAnsi="仿宋" w:eastAsia="仿宋"/>
                <w:sz w:val="28"/>
                <w:szCs w:val="28"/>
              </w:rPr>
              <w:t>自有资金</w:t>
            </w:r>
          </w:p>
        </w:tc>
        <w:tc>
          <w:tcPr>
            <w:tcW w:w="2341" w:type="dxa"/>
            <w:vAlign w:val="center"/>
          </w:tcPr>
          <w:p w14:paraId="6F49D479">
            <w:pPr>
              <w:spacing w:line="360" w:lineRule="auto"/>
              <w:jc w:val="center"/>
              <w:rPr>
                <w:rFonts w:ascii="仿宋" w:hAnsi="仿宋" w:eastAsia="仿宋"/>
                <w:sz w:val="28"/>
                <w:szCs w:val="28"/>
              </w:rPr>
            </w:pPr>
            <w:r>
              <w:rPr>
                <w:rFonts w:hint="eastAsia" w:ascii="仿宋" w:hAnsi="仿宋" w:eastAsia="仿宋"/>
                <w:sz w:val="28"/>
                <w:szCs w:val="28"/>
              </w:rPr>
              <w:t>股东</w:t>
            </w:r>
          </w:p>
        </w:tc>
        <w:tc>
          <w:tcPr>
            <w:tcW w:w="2451" w:type="dxa"/>
            <w:vAlign w:val="center"/>
          </w:tcPr>
          <w:p w14:paraId="0E90B9E2">
            <w:pPr>
              <w:spacing w:line="360" w:lineRule="auto"/>
              <w:jc w:val="center"/>
              <w:rPr>
                <w:rFonts w:ascii="仿宋" w:hAnsi="仿宋" w:eastAsia="仿宋"/>
                <w:sz w:val="28"/>
                <w:szCs w:val="28"/>
              </w:rPr>
            </w:pPr>
          </w:p>
        </w:tc>
        <w:tc>
          <w:tcPr>
            <w:tcW w:w="2343" w:type="dxa"/>
            <w:vAlign w:val="center"/>
          </w:tcPr>
          <w:p w14:paraId="5A7050AB">
            <w:pPr>
              <w:spacing w:line="360" w:lineRule="auto"/>
              <w:jc w:val="center"/>
              <w:rPr>
                <w:rFonts w:ascii="仿宋" w:hAnsi="仿宋" w:eastAsia="仿宋"/>
                <w:sz w:val="28"/>
                <w:szCs w:val="28"/>
              </w:rPr>
            </w:pPr>
          </w:p>
        </w:tc>
      </w:tr>
      <w:tr w14:paraId="5B57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7" w:type="dxa"/>
            <w:vAlign w:val="center"/>
          </w:tcPr>
          <w:p w14:paraId="73523733">
            <w:pPr>
              <w:spacing w:line="360" w:lineRule="auto"/>
              <w:jc w:val="center"/>
              <w:rPr>
                <w:rFonts w:ascii="仿宋" w:hAnsi="仿宋" w:eastAsia="仿宋"/>
                <w:sz w:val="28"/>
                <w:szCs w:val="28"/>
              </w:rPr>
            </w:pPr>
            <w:r>
              <w:rPr>
                <w:rFonts w:hint="eastAsia" w:ascii="仿宋" w:hAnsi="仿宋" w:eastAsia="仿宋"/>
                <w:sz w:val="28"/>
                <w:szCs w:val="28"/>
              </w:rPr>
              <w:t>私人拆借</w:t>
            </w:r>
          </w:p>
        </w:tc>
        <w:tc>
          <w:tcPr>
            <w:tcW w:w="2341" w:type="dxa"/>
            <w:vAlign w:val="center"/>
          </w:tcPr>
          <w:p w14:paraId="08746D3B">
            <w:pPr>
              <w:spacing w:line="360" w:lineRule="auto"/>
              <w:jc w:val="center"/>
              <w:rPr>
                <w:rFonts w:ascii="仿宋" w:hAnsi="仿宋" w:eastAsia="仿宋"/>
                <w:sz w:val="28"/>
                <w:szCs w:val="28"/>
              </w:rPr>
            </w:pPr>
            <w:r>
              <w:rPr>
                <w:rFonts w:hint="eastAsia" w:ascii="仿宋" w:hAnsi="仿宋" w:eastAsia="仿宋"/>
                <w:sz w:val="28"/>
                <w:szCs w:val="28"/>
              </w:rPr>
              <w:t>亲属、朋友</w:t>
            </w:r>
          </w:p>
        </w:tc>
        <w:tc>
          <w:tcPr>
            <w:tcW w:w="2451" w:type="dxa"/>
            <w:vAlign w:val="center"/>
          </w:tcPr>
          <w:p w14:paraId="044332BF">
            <w:pPr>
              <w:spacing w:line="360" w:lineRule="auto"/>
              <w:jc w:val="center"/>
              <w:rPr>
                <w:rFonts w:ascii="仿宋" w:hAnsi="仿宋" w:eastAsia="仿宋"/>
                <w:sz w:val="28"/>
                <w:szCs w:val="28"/>
              </w:rPr>
            </w:pPr>
          </w:p>
        </w:tc>
        <w:tc>
          <w:tcPr>
            <w:tcW w:w="2343" w:type="dxa"/>
            <w:vAlign w:val="center"/>
          </w:tcPr>
          <w:p w14:paraId="4B7EB8B5">
            <w:pPr>
              <w:spacing w:line="360" w:lineRule="auto"/>
              <w:jc w:val="center"/>
              <w:rPr>
                <w:rFonts w:ascii="仿宋" w:hAnsi="仿宋" w:eastAsia="仿宋"/>
                <w:sz w:val="28"/>
                <w:szCs w:val="28"/>
              </w:rPr>
            </w:pPr>
          </w:p>
        </w:tc>
      </w:tr>
      <w:tr w14:paraId="5F78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dxa"/>
            <w:vAlign w:val="center"/>
          </w:tcPr>
          <w:p w14:paraId="5E69D77D">
            <w:pPr>
              <w:spacing w:line="360" w:lineRule="auto"/>
              <w:jc w:val="center"/>
              <w:rPr>
                <w:rFonts w:ascii="仿宋" w:hAnsi="仿宋" w:eastAsia="仿宋"/>
                <w:sz w:val="28"/>
                <w:szCs w:val="28"/>
              </w:rPr>
            </w:pPr>
            <w:r>
              <w:rPr>
                <w:rFonts w:hint="eastAsia" w:ascii="仿宋" w:hAnsi="仿宋" w:eastAsia="仿宋"/>
                <w:sz w:val="28"/>
                <w:szCs w:val="28"/>
              </w:rPr>
              <w:t>银行贷款</w:t>
            </w:r>
          </w:p>
        </w:tc>
        <w:tc>
          <w:tcPr>
            <w:tcW w:w="2341" w:type="dxa"/>
            <w:vAlign w:val="center"/>
          </w:tcPr>
          <w:p w14:paraId="1DC0554F">
            <w:pPr>
              <w:spacing w:line="360" w:lineRule="auto"/>
              <w:jc w:val="center"/>
              <w:rPr>
                <w:rFonts w:ascii="仿宋" w:hAnsi="仿宋" w:eastAsia="仿宋"/>
                <w:sz w:val="28"/>
                <w:szCs w:val="28"/>
              </w:rPr>
            </w:pPr>
            <w:r>
              <w:rPr>
                <w:rFonts w:hint="eastAsia" w:ascii="仿宋" w:hAnsi="仿宋" w:eastAsia="仿宋"/>
                <w:sz w:val="28"/>
                <w:szCs w:val="28"/>
              </w:rPr>
              <w:t>银行</w:t>
            </w:r>
          </w:p>
        </w:tc>
        <w:tc>
          <w:tcPr>
            <w:tcW w:w="2451" w:type="dxa"/>
            <w:vAlign w:val="center"/>
          </w:tcPr>
          <w:p w14:paraId="2120DEE0">
            <w:pPr>
              <w:spacing w:line="360" w:lineRule="auto"/>
              <w:jc w:val="center"/>
              <w:rPr>
                <w:rFonts w:ascii="仿宋" w:hAnsi="仿宋" w:eastAsia="仿宋"/>
                <w:sz w:val="28"/>
                <w:szCs w:val="28"/>
              </w:rPr>
            </w:pPr>
          </w:p>
        </w:tc>
        <w:tc>
          <w:tcPr>
            <w:tcW w:w="2343" w:type="dxa"/>
            <w:vAlign w:val="center"/>
          </w:tcPr>
          <w:p w14:paraId="4DA6537F">
            <w:pPr>
              <w:spacing w:line="360" w:lineRule="auto"/>
              <w:jc w:val="center"/>
              <w:rPr>
                <w:rFonts w:ascii="仿宋" w:hAnsi="仿宋" w:eastAsia="仿宋"/>
                <w:sz w:val="28"/>
                <w:szCs w:val="28"/>
              </w:rPr>
            </w:pPr>
          </w:p>
        </w:tc>
      </w:tr>
      <w:tr w14:paraId="31FD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7" w:type="dxa"/>
            <w:vAlign w:val="center"/>
          </w:tcPr>
          <w:p w14:paraId="72F141D4">
            <w:pPr>
              <w:spacing w:line="360" w:lineRule="auto"/>
              <w:jc w:val="center"/>
              <w:rPr>
                <w:rFonts w:ascii="仿宋" w:hAnsi="仿宋" w:eastAsia="仿宋"/>
                <w:sz w:val="28"/>
                <w:szCs w:val="28"/>
              </w:rPr>
            </w:pPr>
            <w:r>
              <w:rPr>
                <w:rFonts w:hint="eastAsia" w:ascii="仿宋" w:hAnsi="仿宋" w:eastAsia="仿宋"/>
                <w:sz w:val="28"/>
                <w:szCs w:val="28"/>
              </w:rPr>
              <w:t>政府小额贷款</w:t>
            </w:r>
          </w:p>
        </w:tc>
        <w:tc>
          <w:tcPr>
            <w:tcW w:w="2341" w:type="dxa"/>
            <w:vAlign w:val="center"/>
          </w:tcPr>
          <w:p w14:paraId="5CD7B48A">
            <w:pPr>
              <w:spacing w:line="360" w:lineRule="auto"/>
              <w:jc w:val="center"/>
              <w:rPr>
                <w:rFonts w:ascii="仿宋" w:hAnsi="仿宋" w:eastAsia="仿宋"/>
                <w:sz w:val="28"/>
                <w:szCs w:val="28"/>
              </w:rPr>
            </w:pPr>
            <w:r>
              <w:rPr>
                <w:rFonts w:hint="eastAsia" w:ascii="仿宋" w:hAnsi="仿宋" w:eastAsia="仿宋"/>
                <w:sz w:val="28"/>
                <w:szCs w:val="28"/>
              </w:rPr>
              <w:t>政府相关部门</w:t>
            </w:r>
          </w:p>
        </w:tc>
        <w:tc>
          <w:tcPr>
            <w:tcW w:w="2451" w:type="dxa"/>
            <w:vAlign w:val="center"/>
          </w:tcPr>
          <w:p w14:paraId="0B6DC676">
            <w:pPr>
              <w:spacing w:line="360" w:lineRule="auto"/>
              <w:jc w:val="center"/>
              <w:rPr>
                <w:rFonts w:ascii="仿宋" w:hAnsi="仿宋" w:eastAsia="仿宋"/>
                <w:sz w:val="28"/>
                <w:szCs w:val="28"/>
              </w:rPr>
            </w:pPr>
          </w:p>
        </w:tc>
        <w:tc>
          <w:tcPr>
            <w:tcW w:w="2343" w:type="dxa"/>
            <w:vAlign w:val="center"/>
          </w:tcPr>
          <w:p w14:paraId="3555E517">
            <w:pPr>
              <w:spacing w:line="360" w:lineRule="auto"/>
              <w:jc w:val="center"/>
              <w:rPr>
                <w:rFonts w:ascii="仿宋" w:hAnsi="仿宋" w:eastAsia="仿宋"/>
                <w:sz w:val="28"/>
                <w:szCs w:val="28"/>
              </w:rPr>
            </w:pPr>
            <w:r>
              <w:rPr>
                <w:rFonts w:hint="eastAsia" w:ascii="仿宋" w:hAnsi="仿宋" w:eastAsia="仿宋"/>
                <w:sz w:val="28"/>
                <w:szCs w:val="28"/>
              </w:rPr>
              <w:t>%</w:t>
            </w:r>
          </w:p>
        </w:tc>
      </w:tr>
      <w:tr w14:paraId="1FA2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17" w:type="dxa"/>
            <w:vAlign w:val="center"/>
          </w:tcPr>
          <w:p w14:paraId="2B43E1D7">
            <w:pPr>
              <w:spacing w:line="360" w:lineRule="auto"/>
              <w:jc w:val="center"/>
              <w:rPr>
                <w:rFonts w:ascii="仿宋" w:hAnsi="仿宋" w:eastAsia="仿宋"/>
                <w:sz w:val="28"/>
                <w:szCs w:val="28"/>
              </w:rPr>
            </w:pPr>
            <w:r>
              <w:rPr>
                <w:rFonts w:hint="eastAsia" w:ascii="仿宋" w:hAnsi="仿宋" w:eastAsia="仿宋"/>
                <w:sz w:val="28"/>
                <w:szCs w:val="28"/>
              </w:rPr>
              <w:t>总计</w:t>
            </w:r>
          </w:p>
        </w:tc>
        <w:tc>
          <w:tcPr>
            <w:tcW w:w="2341" w:type="dxa"/>
            <w:vAlign w:val="center"/>
          </w:tcPr>
          <w:p w14:paraId="4B82E0F1">
            <w:pPr>
              <w:spacing w:line="360" w:lineRule="auto"/>
              <w:jc w:val="center"/>
              <w:rPr>
                <w:rFonts w:ascii="仿宋" w:hAnsi="仿宋" w:eastAsia="仿宋"/>
                <w:sz w:val="28"/>
                <w:szCs w:val="28"/>
              </w:rPr>
            </w:pPr>
            <w:r>
              <w:rPr>
                <w:rFonts w:hint="eastAsia" w:ascii="仿宋" w:hAnsi="仿宋" w:eastAsia="仿宋"/>
                <w:sz w:val="28"/>
                <w:szCs w:val="28"/>
              </w:rPr>
              <w:t>--</w:t>
            </w:r>
          </w:p>
        </w:tc>
        <w:tc>
          <w:tcPr>
            <w:tcW w:w="2451" w:type="dxa"/>
            <w:vAlign w:val="center"/>
          </w:tcPr>
          <w:p w14:paraId="6DD8AD93">
            <w:pPr>
              <w:spacing w:line="360" w:lineRule="auto"/>
              <w:jc w:val="center"/>
              <w:rPr>
                <w:rFonts w:ascii="仿宋" w:hAnsi="仿宋" w:eastAsia="仿宋"/>
                <w:sz w:val="28"/>
                <w:szCs w:val="28"/>
              </w:rPr>
            </w:pPr>
          </w:p>
        </w:tc>
        <w:tc>
          <w:tcPr>
            <w:tcW w:w="2343" w:type="dxa"/>
            <w:vAlign w:val="center"/>
          </w:tcPr>
          <w:p w14:paraId="671B6C0E">
            <w:pPr>
              <w:spacing w:line="360" w:lineRule="auto"/>
              <w:jc w:val="center"/>
              <w:rPr>
                <w:rFonts w:ascii="仿宋" w:hAnsi="仿宋" w:eastAsia="仿宋"/>
                <w:sz w:val="28"/>
                <w:szCs w:val="28"/>
              </w:rPr>
            </w:pPr>
            <w:r>
              <w:rPr>
                <w:rFonts w:hint="eastAsia" w:ascii="仿宋" w:hAnsi="仿宋" w:eastAsia="仿宋"/>
                <w:sz w:val="28"/>
                <w:szCs w:val="28"/>
              </w:rPr>
              <w:t>%</w:t>
            </w:r>
          </w:p>
        </w:tc>
      </w:tr>
    </w:tbl>
    <w:p w14:paraId="3C9CAA31">
      <w:pPr>
        <w:numPr>
          <w:ilvl w:val="0"/>
          <w:numId w:val="0"/>
        </w:numPr>
        <w:spacing w:beforeLines="50" w:line="360" w:lineRule="auto"/>
        <w:ind w:firstLine="1124" w:firstLineChars="400"/>
        <w:rPr>
          <w:rFonts w:ascii="仿宋" w:hAnsi="仿宋" w:eastAsia="仿宋"/>
          <w:sz w:val="28"/>
          <w:szCs w:val="28"/>
        </w:rPr>
      </w:pPr>
      <w:r>
        <w:rPr>
          <w:rFonts w:hint="eastAsia" w:ascii="仿宋" w:hAnsi="仿宋" w:eastAsia="仿宋"/>
          <w:b/>
          <w:sz w:val="28"/>
          <w:szCs w:val="28"/>
          <w:lang w:val="en-US" w:eastAsia="zh-CN"/>
        </w:rPr>
        <w:t>2.</w:t>
      </w:r>
      <w:r>
        <w:rPr>
          <w:rFonts w:hint="eastAsia" w:ascii="仿宋" w:hAnsi="仿宋" w:eastAsia="仿宋"/>
          <w:b/>
          <w:sz w:val="28"/>
          <w:szCs w:val="28"/>
        </w:rPr>
        <w:t xml:space="preserve">最近年度利润                         </w:t>
      </w:r>
      <w:r>
        <w:rPr>
          <w:rFonts w:hint="eastAsia" w:ascii="仿宋" w:hAnsi="仿宋" w:eastAsia="仿宋"/>
          <w:sz w:val="28"/>
          <w:szCs w:val="28"/>
        </w:rPr>
        <w:t xml:space="preserve">   单位：万元</w:t>
      </w:r>
    </w:p>
    <w:p w14:paraId="74AE720F">
      <w:pPr>
        <w:spacing w:beforeLines="50" w:line="360" w:lineRule="auto"/>
        <w:rPr>
          <w:rFonts w:ascii="仿宋" w:hAnsi="仿宋" w:eastAsia="仿宋"/>
          <w:sz w:val="28"/>
          <w:szCs w:val="28"/>
        </w:rPr>
      </w:pP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2768"/>
        <w:gridCol w:w="1080"/>
        <w:gridCol w:w="1080"/>
        <w:gridCol w:w="1080"/>
      </w:tblGrid>
      <w:tr w14:paraId="415A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00" w:type="dxa"/>
            <w:gridSpan w:val="2"/>
            <w:vAlign w:val="center"/>
          </w:tcPr>
          <w:p w14:paraId="4A1D1B10">
            <w:pPr>
              <w:spacing w:line="360" w:lineRule="auto"/>
              <w:jc w:val="center"/>
              <w:rPr>
                <w:rFonts w:ascii="仿宋" w:hAnsi="仿宋" w:eastAsia="仿宋"/>
                <w:b/>
                <w:sz w:val="28"/>
                <w:szCs w:val="28"/>
              </w:rPr>
            </w:pPr>
            <w:r>
              <w:rPr>
                <w:rFonts w:hint="eastAsia" w:ascii="仿宋" w:hAnsi="仿宋" w:eastAsia="仿宋"/>
                <w:b/>
                <w:sz w:val="28"/>
                <w:szCs w:val="28"/>
              </w:rPr>
              <w:t>项  目</w:t>
            </w:r>
          </w:p>
        </w:tc>
        <w:tc>
          <w:tcPr>
            <w:tcW w:w="1080" w:type="dxa"/>
            <w:vAlign w:val="center"/>
          </w:tcPr>
          <w:p w14:paraId="2AD224DE">
            <w:pPr>
              <w:spacing w:line="360" w:lineRule="auto"/>
              <w:jc w:val="center"/>
              <w:rPr>
                <w:rFonts w:ascii="仿宋" w:hAnsi="仿宋" w:eastAsia="仿宋"/>
                <w:b/>
                <w:sz w:val="28"/>
                <w:szCs w:val="28"/>
              </w:rPr>
            </w:pPr>
            <w:r>
              <w:rPr>
                <w:rFonts w:hint="eastAsia" w:ascii="仿宋" w:hAnsi="仿宋" w:eastAsia="仿宋"/>
                <w:b/>
                <w:sz w:val="28"/>
                <w:szCs w:val="28"/>
              </w:rPr>
              <w:t>18年期末</w:t>
            </w:r>
          </w:p>
          <w:p w14:paraId="75AEAAB7">
            <w:pPr>
              <w:spacing w:line="360" w:lineRule="auto"/>
              <w:jc w:val="center"/>
              <w:rPr>
                <w:rFonts w:ascii="仿宋" w:hAnsi="仿宋" w:eastAsia="仿宋"/>
                <w:b/>
                <w:sz w:val="28"/>
                <w:szCs w:val="28"/>
              </w:rPr>
            </w:pPr>
            <w:r>
              <w:rPr>
                <w:rFonts w:hint="eastAsia" w:ascii="仿宋" w:hAnsi="仿宋" w:eastAsia="仿宋"/>
                <w:b/>
                <w:sz w:val="28"/>
                <w:szCs w:val="28"/>
              </w:rPr>
              <w:t>余额</w:t>
            </w:r>
          </w:p>
        </w:tc>
        <w:tc>
          <w:tcPr>
            <w:tcW w:w="1080" w:type="dxa"/>
            <w:vAlign w:val="center"/>
          </w:tcPr>
          <w:p w14:paraId="42381E0C">
            <w:pPr>
              <w:spacing w:line="360" w:lineRule="auto"/>
              <w:jc w:val="center"/>
              <w:rPr>
                <w:rFonts w:ascii="仿宋" w:hAnsi="仿宋" w:eastAsia="仿宋"/>
                <w:b/>
                <w:sz w:val="28"/>
                <w:szCs w:val="28"/>
              </w:rPr>
            </w:pPr>
            <w:r>
              <w:rPr>
                <w:rFonts w:hint="eastAsia" w:ascii="仿宋" w:hAnsi="仿宋" w:eastAsia="仿宋"/>
                <w:b/>
                <w:sz w:val="28"/>
                <w:szCs w:val="28"/>
              </w:rPr>
              <w:t>19年期末</w:t>
            </w:r>
          </w:p>
          <w:p w14:paraId="5212EBC0">
            <w:pPr>
              <w:spacing w:line="360" w:lineRule="auto"/>
              <w:jc w:val="center"/>
              <w:rPr>
                <w:rFonts w:ascii="仿宋" w:hAnsi="仿宋" w:eastAsia="仿宋"/>
                <w:b/>
                <w:sz w:val="28"/>
                <w:szCs w:val="28"/>
              </w:rPr>
            </w:pPr>
            <w:r>
              <w:rPr>
                <w:rFonts w:hint="eastAsia" w:ascii="仿宋" w:hAnsi="仿宋" w:eastAsia="仿宋"/>
                <w:b/>
                <w:sz w:val="28"/>
                <w:szCs w:val="28"/>
              </w:rPr>
              <w:t>余额</w:t>
            </w:r>
          </w:p>
        </w:tc>
        <w:tc>
          <w:tcPr>
            <w:tcW w:w="1080" w:type="dxa"/>
            <w:vAlign w:val="center"/>
          </w:tcPr>
          <w:p w14:paraId="21FFA939">
            <w:pPr>
              <w:spacing w:line="360" w:lineRule="auto"/>
              <w:jc w:val="center"/>
              <w:rPr>
                <w:rFonts w:ascii="仿宋" w:hAnsi="仿宋" w:eastAsia="仿宋"/>
                <w:b/>
                <w:sz w:val="28"/>
                <w:szCs w:val="28"/>
              </w:rPr>
            </w:pPr>
            <w:r>
              <w:rPr>
                <w:rFonts w:hint="eastAsia" w:ascii="仿宋" w:hAnsi="仿宋" w:eastAsia="仿宋"/>
                <w:b/>
                <w:sz w:val="28"/>
                <w:szCs w:val="28"/>
              </w:rPr>
              <w:t>20年期末</w:t>
            </w:r>
          </w:p>
          <w:p w14:paraId="159D4FD8">
            <w:pPr>
              <w:spacing w:line="360" w:lineRule="auto"/>
              <w:jc w:val="center"/>
              <w:rPr>
                <w:rFonts w:ascii="仿宋" w:hAnsi="仿宋" w:eastAsia="仿宋"/>
                <w:b/>
                <w:sz w:val="28"/>
                <w:szCs w:val="28"/>
              </w:rPr>
            </w:pPr>
            <w:r>
              <w:rPr>
                <w:rFonts w:hint="eastAsia" w:ascii="仿宋" w:hAnsi="仿宋" w:eastAsia="仿宋"/>
                <w:b/>
                <w:sz w:val="28"/>
                <w:szCs w:val="28"/>
              </w:rPr>
              <w:t>余额</w:t>
            </w:r>
          </w:p>
        </w:tc>
      </w:tr>
      <w:tr w14:paraId="2AA2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5400" w:type="dxa"/>
            <w:gridSpan w:val="2"/>
            <w:vAlign w:val="center"/>
          </w:tcPr>
          <w:p w14:paraId="47C68529">
            <w:pPr>
              <w:spacing w:line="360" w:lineRule="auto"/>
              <w:jc w:val="center"/>
              <w:rPr>
                <w:rFonts w:ascii="仿宋" w:hAnsi="仿宋" w:eastAsia="仿宋"/>
                <w:b/>
                <w:sz w:val="28"/>
                <w:szCs w:val="28"/>
              </w:rPr>
            </w:pPr>
            <w:r>
              <w:rPr>
                <w:rFonts w:hint="eastAsia" w:ascii="仿宋" w:hAnsi="仿宋" w:eastAsia="仿宋"/>
                <w:b/>
                <w:sz w:val="28"/>
                <w:szCs w:val="28"/>
              </w:rPr>
              <w:t>一、主营业务收入</w:t>
            </w:r>
          </w:p>
        </w:tc>
        <w:tc>
          <w:tcPr>
            <w:tcW w:w="1080" w:type="dxa"/>
            <w:vAlign w:val="center"/>
          </w:tcPr>
          <w:p w14:paraId="55204384">
            <w:pPr>
              <w:spacing w:line="360" w:lineRule="auto"/>
              <w:rPr>
                <w:rFonts w:ascii="仿宋" w:hAnsi="仿宋" w:eastAsia="仿宋"/>
                <w:sz w:val="28"/>
                <w:szCs w:val="28"/>
              </w:rPr>
            </w:pPr>
          </w:p>
        </w:tc>
        <w:tc>
          <w:tcPr>
            <w:tcW w:w="1080" w:type="dxa"/>
            <w:vAlign w:val="center"/>
          </w:tcPr>
          <w:p w14:paraId="04420274">
            <w:pPr>
              <w:spacing w:line="360" w:lineRule="auto"/>
              <w:rPr>
                <w:rFonts w:ascii="仿宋" w:hAnsi="仿宋" w:eastAsia="仿宋"/>
                <w:sz w:val="28"/>
                <w:szCs w:val="28"/>
              </w:rPr>
            </w:pPr>
          </w:p>
        </w:tc>
        <w:tc>
          <w:tcPr>
            <w:tcW w:w="1080" w:type="dxa"/>
            <w:vAlign w:val="center"/>
          </w:tcPr>
          <w:p w14:paraId="4226885A">
            <w:pPr>
              <w:spacing w:line="360" w:lineRule="auto"/>
              <w:rPr>
                <w:rFonts w:ascii="仿宋" w:hAnsi="仿宋" w:eastAsia="仿宋"/>
                <w:sz w:val="28"/>
                <w:szCs w:val="28"/>
              </w:rPr>
            </w:pPr>
          </w:p>
        </w:tc>
      </w:tr>
      <w:tr w14:paraId="52BE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5400" w:type="dxa"/>
            <w:gridSpan w:val="2"/>
            <w:vAlign w:val="center"/>
          </w:tcPr>
          <w:p w14:paraId="7ADB07F4">
            <w:pPr>
              <w:spacing w:line="360" w:lineRule="auto"/>
              <w:jc w:val="center"/>
              <w:rPr>
                <w:rFonts w:ascii="仿宋" w:hAnsi="仿宋" w:eastAsia="仿宋"/>
                <w:sz w:val="28"/>
                <w:szCs w:val="28"/>
              </w:rPr>
            </w:pPr>
            <w:r>
              <w:rPr>
                <w:rFonts w:hint="eastAsia" w:ascii="仿宋" w:hAnsi="仿宋" w:eastAsia="仿宋"/>
                <w:sz w:val="28"/>
                <w:szCs w:val="28"/>
              </w:rPr>
              <w:t>加：其他收入</w:t>
            </w:r>
          </w:p>
        </w:tc>
        <w:tc>
          <w:tcPr>
            <w:tcW w:w="1080" w:type="dxa"/>
            <w:vAlign w:val="center"/>
          </w:tcPr>
          <w:p w14:paraId="49BB51D9">
            <w:pPr>
              <w:spacing w:line="360" w:lineRule="auto"/>
              <w:rPr>
                <w:rFonts w:ascii="仿宋" w:hAnsi="仿宋" w:eastAsia="仿宋"/>
                <w:sz w:val="28"/>
                <w:szCs w:val="28"/>
              </w:rPr>
            </w:pPr>
          </w:p>
        </w:tc>
        <w:tc>
          <w:tcPr>
            <w:tcW w:w="1080" w:type="dxa"/>
            <w:vAlign w:val="center"/>
          </w:tcPr>
          <w:p w14:paraId="3F118507">
            <w:pPr>
              <w:spacing w:line="360" w:lineRule="auto"/>
              <w:rPr>
                <w:rFonts w:ascii="仿宋" w:hAnsi="仿宋" w:eastAsia="仿宋"/>
                <w:sz w:val="28"/>
                <w:szCs w:val="28"/>
              </w:rPr>
            </w:pPr>
          </w:p>
        </w:tc>
        <w:tc>
          <w:tcPr>
            <w:tcW w:w="1080" w:type="dxa"/>
            <w:vAlign w:val="center"/>
          </w:tcPr>
          <w:p w14:paraId="59F8289F">
            <w:pPr>
              <w:spacing w:line="360" w:lineRule="auto"/>
              <w:rPr>
                <w:rFonts w:ascii="仿宋" w:hAnsi="仿宋" w:eastAsia="仿宋"/>
                <w:sz w:val="28"/>
                <w:szCs w:val="28"/>
              </w:rPr>
            </w:pPr>
          </w:p>
        </w:tc>
      </w:tr>
      <w:tr w14:paraId="024E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jc w:val="center"/>
        </w:trPr>
        <w:tc>
          <w:tcPr>
            <w:tcW w:w="2632" w:type="dxa"/>
            <w:vAlign w:val="center"/>
          </w:tcPr>
          <w:p w14:paraId="786D319A">
            <w:pPr>
              <w:spacing w:line="360" w:lineRule="auto"/>
              <w:jc w:val="center"/>
              <w:rPr>
                <w:rFonts w:ascii="仿宋" w:hAnsi="仿宋" w:eastAsia="仿宋"/>
                <w:sz w:val="28"/>
                <w:szCs w:val="28"/>
              </w:rPr>
            </w:pPr>
            <w:r>
              <w:rPr>
                <w:rFonts w:hint="eastAsia" w:ascii="仿宋" w:hAnsi="仿宋" w:eastAsia="仿宋"/>
                <w:sz w:val="28"/>
                <w:szCs w:val="28"/>
              </w:rPr>
              <w:t>减：主营业务成本</w:t>
            </w:r>
          </w:p>
        </w:tc>
        <w:tc>
          <w:tcPr>
            <w:tcW w:w="2768" w:type="dxa"/>
            <w:vAlign w:val="center"/>
          </w:tcPr>
          <w:p w14:paraId="6D753BED">
            <w:pPr>
              <w:spacing w:line="360" w:lineRule="auto"/>
              <w:jc w:val="center"/>
              <w:rPr>
                <w:rFonts w:ascii="仿宋" w:hAnsi="仿宋" w:eastAsia="仿宋"/>
                <w:sz w:val="28"/>
                <w:szCs w:val="28"/>
              </w:rPr>
            </w:pPr>
            <w:r>
              <w:rPr>
                <w:rFonts w:hint="eastAsia" w:ascii="仿宋" w:hAnsi="仿宋" w:eastAsia="仿宋"/>
                <w:sz w:val="28"/>
                <w:szCs w:val="28"/>
              </w:rPr>
              <w:t>生产/采购成本</w:t>
            </w:r>
          </w:p>
        </w:tc>
        <w:tc>
          <w:tcPr>
            <w:tcW w:w="1080" w:type="dxa"/>
            <w:vAlign w:val="center"/>
          </w:tcPr>
          <w:p w14:paraId="7D944A42">
            <w:pPr>
              <w:spacing w:line="360" w:lineRule="auto"/>
              <w:rPr>
                <w:rFonts w:ascii="仿宋" w:hAnsi="仿宋" w:eastAsia="仿宋"/>
                <w:sz w:val="28"/>
                <w:szCs w:val="28"/>
              </w:rPr>
            </w:pPr>
          </w:p>
        </w:tc>
        <w:tc>
          <w:tcPr>
            <w:tcW w:w="1080" w:type="dxa"/>
            <w:vAlign w:val="center"/>
          </w:tcPr>
          <w:p w14:paraId="3903B269">
            <w:pPr>
              <w:spacing w:line="360" w:lineRule="auto"/>
              <w:rPr>
                <w:rFonts w:ascii="仿宋" w:hAnsi="仿宋" w:eastAsia="仿宋"/>
                <w:sz w:val="28"/>
                <w:szCs w:val="28"/>
              </w:rPr>
            </w:pPr>
          </w:p>
        </w:tc>
        <w:tc>
          <w:tcPr>
            <w:tcW w:w="1080" w:type="dxa"/>
            <w:vAlign w:val="center"/>
          </w:tcPr>
          <w:p w14:paraId="0787B0D8">
            <w:pPr>
              <w:spacing w:line="360" w:lineRule="auto"/>
              <w:rPr>
                <w:rFonts w:ascii="仿宋" w:hAnsi="仿宋" w:eastAsia="仿宋"/>
                <w:sz w:val="28"/>
                <w:szCs w:val="28"/>
              </w:rPr>
            </w:pPr>
          </w:p>
        </w:tc>
      </w:tr>
      <w:tr w14:paraId="765E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5400" w:type="dxa"/>
            <w:gridSpan w:val="2"/>
            <w:vAlign w:val="center"/>
          </w:tcPr>
          <w:p w14:paraId="3DB7914F">
            <w:pPr>
              <w:spacing w:line="360" w:lineRule="auto"/>
              <w:jc w:val="center"/>
              <w:rPr>
                <w:rFonts w:ascii="仿宋" w:hAnsi="仿宋" w:eastAsia="仿宋"/>
                <w:sz w:val="28"/>
                <w:szCs w:val="28"/>
              </w:rPr>
            </w:pPr>
            <w:r>
              <w:rPr>
                <w:rFonts w:hint="eastAsia" w:ascii="仿宋" w:hAnsi="仿宋" w:eastAsia="仿宋"/>
                <w:sz w:val="28"/>
                <w:szCs w:val="28"/>
                <w:lang w:eastAsia="zh-CN"/>
              </w:rPr>
              <w:t>营业税</w:t>
            </w:r>
            <w:r>
              <w:rPr>
                <w:rFonts w:hint="eastAsia" w:ascii="仿宋" w:hAnsi="仿宋" w:eastAsia="仿宋"/>
                <w:sz w:val="28"/>
                <w:szCs w:val="28"/>
              </w:rPr>
              <w:t>及附加</w:t>
            </w:r>
            <w:r>
              <w:rPr>
                <w:rFonts w:hint="eastAsia" w:ascii="仿宋" w:hAnsi="仿宋" w:eastAsia="仿宋"/>
                <w:sz w:val="28"/>
                <w:szCs w:val="28"/>
                <w:lang w:eastAsia="zh-CN"/>
              </w:rPr>
              <w:t>（</w:t>
            </w:r>
            <w:r>
              <w:rPr>
                <w:rFonts w:hint="eastAsia" w:ascii="仿宋" w:hAnsi="仿宋" w:eastAsia="仿宋"/>
                <w:sz w:val="28"/>
                <w:szCs w:val="28"/>
              </w:rPr>
              <w:t>按5.5%计算</w:t>
            </w:r>
            <w:r>
              <w:rPr>
                <w:rFonts w:hint="eastAsia" w:ascii="仿宋" w:hAnsi="仿宋" w:eastAsia="仿宋"/>
                <w:sz w:val="28"/>
                <w:szCs w:val="28"/>
                <w:lang w:eastAsia="zh-CN"/>
              </w:rPr>
              <w:t>）</w:t>
            </w:r>
          </w:p>
        </w:tc>
        <w:tc>
          <w:tcPr>
            <w:tcW w:w="1080" w:type="dxa"/>
            <w:vAlign w:val="center"/>
          </w:tcPr>
          <w:p w14:paraId="4763F90E">
            <w:pPr>
              <w:spacing w:line="360" w:lineRule="auto"/>
              <w:rPr>
                <w:rFonts w:ascii="仿宋" w:hAnsi="仿宋" w:eastAsia="仿宋"/>
                <w:sz w:val="28"/>
                <w:szCs w:val="28"/>
              </w:rPr>
            </w:pPr>
          </w:p>
        </w:tc>
        <w:tc>
          <w:tcPr>
            <w:tcW w:w="1080" w:type="dxa"/>
            <w:vAlign w:val="center"/>
          </w:tcPr>
          <w:p w14:paraId="32304B6C">
            <w:pPr>
              <w:spacing w:line="360" w:lineRule="auto"/>
              <w:rPr>
                <w:rFonts w:ascii="仿宋" w:hAnsi="仿宋" w:eastAsia="仿宋"/>
                <w:sz w:val="28"/>
                <w:szCs w:val="28"/>
              </w:rPr>
            </w:pPr>
          </w:p>
        </w:tc>
        <w:tc>
          <w:tcPr>
            <w:tcW w:w="1080" w:type="dxa"/>
            <w:vAlign w:val="center"/>
          </w:tcPr>
          <w:p w14:paraId="54B83529">
            <w:pPr>
              <w:spacing w:line="360" w:lineRule="auto"/>
              <w:rPr>
                <w:rFonts w:ascii="仿宋" w:hAnsi="仿宋" w:eastAsia="仿宋"/>
                <w:sz w:val="28"/>
                <w:szCs w:val="28"/>
              </w:rPr>
            </w:pPr>
          </w:p>
        </w:tc>
      </w:tr>
      <w:tr w14:paraId="1E68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2632" w:type="dxa"/>
            <w:vAlign w:val="center"/>
          </w:tcPr>
          <w:p w14:paraId="0C027EF8">
            <w:pPr>
              <w:spacing w:line="360" w:lineRule="auto"/>
              <w:jc w:val="center"/>
              <w:rPr>
                <w:rFonts w:ascii="仿宋" w:hAnsi="仿宋" w:eastAsia="仿宋"/>
                <w:sz w:val="28"/>
                <w:szCs w:val="28"/>
              </w:rPr>
            </w:pPr>
            <w:r>
              <w:rPr>
                <w:rFonts w:hint="eastAsia" w:ascii="仿宋" w:hAnsi="仿宋" w:eastAsia="仿宋"/>
                <w:sz w:val="28"/>
                <w:szCs w:val="28"/>
              </w:rPr>
              <w:t>变动销售费用</w:t>
            </w:r>
          </w:p>
        </w:tc>
        <w:tc>
          <w:tcPr>
            <w:tcW w:w="2768" w:type="dxa"/>
            <w:vAlign w:val="center"/>
          </w:tcPr>
          <w:p w14:paraId="0119B872">
            <w:pPr>
              <w:spacing w:line="360" w:lineRule="auto"/>
              <w:jc w:val="center"/>
              <w:rPr>
                <w:rFonts w:ascii="仿宋" w:hAnsi="仿宋" w:eastAsia="仿宋"/>
                <w:sz w:val="28"/>
                <w:szCs w:val="28"/>
              </w:rPr>
            </w:pPr>
            <w:r>
              <w:rPr>
                <w:rFonts w:hint="eastAsia" w:ascii="仿宋" w:hAnsi="仿宋" w:eastAsia="仿宋"/>
                <w:sz w:val="28"/>
                <w:szCs w:val="28"/>
              </w:rPr>
              <w:t>销售提成</w:t>
            </w:r>
          </w:p>
        </w:tc>
        <w:tc>
          <w:tcPr>
            <w:tcW w:w="1080" w:type="dxa"/>
            <w:vAlign w:val="center"/>
          </w:tcPr>
          <w:p w14:paraId="38EFC4B7">
            <w:pPr>
              <w:spacing w:line="360" w:lineRule="auto"/>
              <w:rPr>
                <w:rFonts w:ascii="仿宋" w:hAnsi="仿宋" w:eastAsia="仿宋"/>
                <w:sz w:val="28"/>
                <w:szCs w:val="28"/>
              </w:rPr>
            </w:pPr>
          </w:p>
        </w:tc>
        <w:tc>
          <w:tcPr>
            <w:tcW w:w="1080" w:type="dxa"/>
            <w:vAlign w:val="center"/>
          </w:tcPr>
          <w:p w14:paraId="6478A0B5">
            <w:pPr>
              <w:spacing w:line="360" w:lineRule="auto"/>
              <w:rPr>
                <w:rFonts w:ascii="仿宋" w:hAnsi="仿宋" w:eastAsia="仿宋"/>
                <w:sz w:val="28"/>
                <w:szCs w:val="28"/>
              </w:rPr>
            </w:pPr>
          </w:p>
        </w:tc>
        <w:tc>
          <w:tcPr>
            <w:tcW w:w="1080" w:type="dxa"/>
            <w:vAlign w:val="center"/>
          </w:tcPr>
          <w:p w14:paraId="17102F9A">
            <w:pPr>
              <w:spacing w:line="360" w:lineRule="auto"/>
              <w:rPr>
                <w:rFonts w:ascii="仿宋" w:hAnsi="仿宋" w:eastAsia="仿宋"/>
                <w:sz w:val="28"/>
                <w:szCs w:val="28"/>
              </w:rPr>
            </w:pPr>
          </w:p>
        </w:tc>
      </w:tr>
      <w:tr w14:paraId="0F52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jc w:val="center"/>
        </w:trPr>
        <w:tc>
          <w:tcPr>
            <w:tcW w:w="5400" w:type="dxa"/>
            <w:gridSpan w:val="2"/>
            <w:vAlign w:val="center"/>
          </w:tcPr>
          <w:p w14:paraId="3A5A72E9">
            <w:pPr>
              <w:spacing w:line="360" w:lineRule="auto"/>
              <w:jc w:val="center"/>
              <w:rPr>
                <w:rFonts w:ascii="仿宋" w:hAnsi="仿宋" w:eastAsia="仿宋"/>
                <w:sz w:val="28"/>
                <w:szCs w:val="28"/>
              </w:rPr>
            </w:pPr>
            <w:r>
              <w:rPr>
                <w:rFonts w:hint="eastAsia" w:ascii="仿宋" w:hAnsi="仿宋" w:eastAsia="仿宋"/>
                <w:sz w:val="28"/>
                <w:szCs w:val="28"/>
              </w:rPr>
              <w:t>边际贡献率</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=（主营业务收入-主营业务成本-营业税金-销售提成）/主营业务收入</w:t>
            </w:r>
          </w:p>
        </w:tc>
        <w:tc>
          <w:tcPr>
            <w:tcW w:w="1080" w:type="dxa"/>
            <w:vAlign w:val="center"/>
          </w:tcPr>
          <w:p w14:paraId="2E8D7F47">
            <w:pPr>
              <w:spacing w:line="360" w:lineRule="auto"/>
              <w:rPr>
                <w:rFonts w:ascii="仿宋" w:hAnsi="仿宋" w:eastAsia="仿宋"/>
                <w:sz w:val="28"/>
                <w:szCs w:val="28"/>
              </w:rPr>
            </w:pPr>
          </w:p>
        </w:tc>
        <w:tc>
          <w:tcPr>
            <w:tcW w:w="1080" w:type="dxa"/>
            <w:vAlign w:val="center"/>
          </w:tcPr>
          <w:p w14:paraId="18E2133A">
            <w:pPr>
              <w:spacing w:line="360" w:lineRule="auto"/>
              <w:rPr>
                <w:rFonts w:ascii="仿宋" w:hAnsi="仿宋" w:eastAsia="仿宋"/>
                <w:sz w:val="28"/>
                <w:szCs w:val="28"/>
              </w:rPr>
            </w:pPr>
          </w:p>
        </w:tc>
        <w:tc>
          <w:tcPr>
            <w:tcW w:w="1080" w:type="dxa"/>
            <w:vAlign w:val="center"/>
          </w:tcPr>
          <w:p w14:paraId="2135B17C">
            <w:pPr>
              <w:spacing w:line="360" w:lineRule="auto"/>
              <w:rPr>
                <w:rFonts w:ascii="仿宋" w:hAnsi="仿宋" w:eastAsia="仿宋"/>
                <w:sz w:val="28"/>
                <w:szCs w:val="28"/>
              </w:rPr>
            </w:pPr>
          </w:p>
        </w:tc>
      </w:tr>
      <w:tr w14:paraId="62A6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2632" w:type="dxa"/>
            <w:vAlign w:val="center"/>
          </w:tcPr>
          <w:p w14:paraId="10C7263D">
            <w:pPr>
              <w:spacing w:line="360" w:lineRule="auto"/>
              <w:jc w:val="center"/>
              <w:rPr>
                <w:rFonts w:ascii="仿宋" w:hAnsi="仿宋" w:eastAsia="仿宋"/>
                <w:sz w:val="28"/>
                <w:szCs w:val="28"/>
              </w:rPr>
            </w:pPr>
            <w:r>
              <w:rPr>
                <w:rFonts w:hint="eastAsia" w:ascii="仿宋" w:hAnsi="仿宋" w:eastAsia="仿宋"/>
                <w:sz w:val="28"/>
                <w:szCs w:val="28"/>
              </w:rPr>
              <w:t>固定销售费用</w:t>
            </w:r>
          </w:p>
        </w:tc>
        <w:tc>
          <w:tcPr>
            <w:tcW w:w="2768" w:type="dxa"/>
            <w:vAlign w:val="center"/>
          </w:tcPr>
          <w:p w14:paraId="74EC9350">
            <w:pPr>
              <w:spacing w:line="360" w:lineRule="auto"/>
              <w:rPr>
                <w:rFonts w:ascii="仿宋" w:hAnsi="仿宋" w:eastAsia="仿宋"/>
                <w:sz w:val="28"/>
                <w:szCs w:val="28"/>
              </w:rPr>
            </w:pPr>
            <w:r>
              <w:rPr>
                <w:rFonts w:hint="eastAsia" w:ascii="仿宋" w:hAnsi="仿宋" w:eastAsia="仿宋"/>
                <w:sz w:val="28"/>
                <w:szCs w:val="28"/>
              </w:rPr>
              <w:t>宣传推广费</w:t>
            </w:r>
          </w:p>
        </w:tc>
        <w:tc>
          <w:tcPr>
            <w:tcW w:w="1080" w:type="dxa"/>
            <w:vAlign w:val="center"/>
          </w:tcPr>
          <w:p w14:paraId="3F0C51A2">
            <w:pPr>
              <w:spacing w:line="360" w:lineRule="auto"/>
              <w:rPr>
                <w:rFonts w:ascii="仿宋" w:hAnsi="仿宋" w:eastAsia="仿宋"/>
                <w:sz w:val="28"/>
                <w:szCs w:val="28"/>
              </w:rPr>
            </w:pPr>
          </w:p>
        </w:tc>
        <w:tc>
          <w:tcPr>
            <w:tcW w:w="1080" w:type="dxa"/>
            <w:vAlign w:val="center"/>
          </w:tcPr>
          <w:p w14:paraId="44D6ADB1">
            <w:pPr>
              <w:spacing w:line="360" w:lineRule="auto"/>
              <w:rPr>
                <w:rFonts w:ascii="仿宋" w:hAnsi="仿宋" w:eastAsia="仿宋"/>
                <w:sz w:val="28"/>
                <w:szCs w:val="28"/>
              </w:rPr>
            </w:pPr>
          </w:p>
        </w:tc>
        <w:tc>
          <w:tcPr>
            <w:tcW w:w="1080" w:type="dxa"/>
            <w:vAlign w:val="center"/>
          </w:tcPr>
          <w:p w14:paraId="11FA7BA2">
            <w:pPr>
              <w:spacing w:line="360" w:lineRule="auto"/>
              <w:rPr>
                <w:rFonts w:ascii="仿宋" w:hAnsi="仿宋" w:eastAsia="仿宋"/>
                <w:sz w:val="28"/>
                <w:szCs w:val="28"/>
              </w:rPr>
            </w:pPr>
          </w:p>
        </w:tc>
      </w:tr>
      <w:tr w14:paraId="3799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exact"/>
          <w:jc w:val="center"/>
        </w:trPr>
        <w:tc>
          <w:tcPr>
            <w:tcW w:w="2632" w:type="dxa"/>
            <w:vMerge w:val="restart"/>
            <w:vAlign w:val="center"/>
          </w:tcPr>
          <w:p w14:paraId="773C9DB7">
            <w:pPr>
              <w:spacing w:line="360" w:lineRule="auto"/>
              <w:jc w:val="center"/>
              <w:rPr>
                <w:rFonts w:ascii="仿宋" w:hAnsi="仿宋" w:eastAsia="仿宋"/>
                <w:sz w:val="28"/>
                <w:szCs w:val="28"/>
              </w:rPr>
            </w:pPr>
            <w:r>
              <w:rPr>
                <w:rFonts w:hint="eastAsia" w:ascii="仿宋" w:hAnsi="仿宋" w:eastAsia="仿宋"/>
                <w:sz w:val="28"/>
                <w:szCs w:val="28"/>
              </w:rPr>
              <w:t>管理费用</w:t>
            </w:r>
          </w:p>
        </w:tc>
        <w:tc>
          <w:tcPr>
            <w:tcW w:w="2768" w:type="dxa"/>
            <w:vAlign w:val="center"/>
          </w:tcPr>
          <w:p w14:paraId="58241A6C">
            <w:pPr>
              <w:spacing w:line="360" w:lineRule="auto"/>
              <w:rPr>
                <w:rFonts w:ascii="仿宋" w:hAnsi="仿宋" w:eastAsia="仿宋"/>
                <w:sz w:val="28"/>
                <w:szCs w:val="28"/>
              </w:rPr>
            </w:pPr>
            <w:r>
              <w:rPr>
                <w:rFonts w:hint="eastAsia" w:ascii="仿宋" w:hAnsi="仿宋" w:eastAsia="仿宋"/>
                <w:sz w:val="28"/>
                <w:szCs w:val="28"/>
              </w:rPr>
              <w:t>场地租金</w:t>
            </w:r>
          </w:p>
        </w:tc>
        <w:tc>
          <w:tcPr>
            <w:tcW w:w="1080" w:type="dxa"/>
            <w:vAlign w:val="center"/>
          </w:tcPr>
          <w:p w14:paraId="6FD2C9CD">
            <w:pPr>
              <w:spacing w:line="360" w:lineRule="auto"/>
              <w:rPr>
                <w:rFonts w:ascii="仿宋" w:hAnsi="仿宋" w:eastAsia="仿宋"/>
                <w:sz w:val="28"/>
                <w:szCs w:val="28"/>
              </w:rPr>
            </w:pPr>
          </w:p>
        </w:tc>
        <w:tc>
          <w:tcPr>
            <w:tcW w:w="1080" w:type="dxa"/>
            <w:vAlign w:val="center"/>
          </w:tcPr>
          <w:p w14:paraId="2168CEFC">
            <w:pPr>
              <w:spacing w:line="360" w:lineRule="auto"/>
              <w:rPr>
                <w:rFonts w:ascii="仿宋" w:hAnsi="仿宋" w:eastAsia="仿宋"/>
                <w:sz w:val="28"/>
                <w:szCs w:val="28"/>
              </w:rPr>
            </w:pPr>
          </w:p>
        </w:tc>
        <w:tc>
          <w:tcPr>
            <w:tcW w:w="1080" w:type="dxa"/>
            <w:vAlign w:val="center"/>
          </w:tcPr>
          <w:p w14:paraId="3CD44360">
            <w:pPr>
              <w:spacing w:line="360" w:lineRule="auto"/>
              <w:rPr>
                <w:rFonts w:ascii="仿宋" w:hAnsi="仿宋" w:eastAsia="仿宋"/>
                <w:sz w:val="28"/>
                <w:szCs w:val="28"/>
              </w:rPr>
            </w:pPr>
          </w:p>
        </w:tc>
      </w:tr>
      <w:tr w14:paraId="4BCE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2632" w:type="dxa"/>
            <w:vMerge w:val="continue"/>
            <w:vAlign w:val="center"/>
          </w:tcPr>
          <w:p w14:paraId="0D573F96">
            <w:pPr>
              <w:spacing w:line="360" w:lineRule="auto"/>
              <w:rPr>
                <w:rFonts w:ascii="仿宋" w:hAnsi="仿宋" w:eastAsia="仿宋"/>
                <w:sz w:val="28"/>
                <w:szCs w:val="28"/>
              </w:rPr>
            </w:pPr>
          </w:p>
        </w:tc>
        <w:tc>
          <w:tcPr>
            <w:tcW w:w="2768" w:type="dxa"/>
            <w:vAlign w:val="center"/>
          </w:tcPr>
          <w:p w14:paraId="16DE255A">
            <w:pPr>
              <w:spacing w:line="360" w:lineRule="auto"/>
              <w:rPr>
                <w:rFonts w:ascii="仿宋" w:hAnsi="仿宋" w:eastAsia="仿宋"/>
                <w:sz w:val="28"/>
                <w:szCs w:val="28"/>
              </w:rPr>
            </w:pPr>
            <w:r>
              <w:rPr>
                <w:rFonts w:hint="eastAsia" w:ascii="仿宋" w:hAnsi="仿宋" w:eastAsia="仿宋"/>
                <w:sz w:val="28"/>
                <w:szCs w:val="28"/>
              </w:rPr>
              <w:t>员工薪酬</w:t>
            </w:r>
          </w:p>
        </w:tc>
        <w:tc>
          <w:tcPr>
            <w:tcW w:w="1080" w:type="dxa"/>
            <w:vAlign w:val="center"/>
          </w:tcPr>
          <w:p w14:paraId="10CA6D06">
            <w:pPr>
              <w:spacing w:line="360" w:lineRule="auto"/>
              <w:rPr>
                <w:rFonts w:ascii="仿宋" w:hAnsi="仿宋" w:eastAsia="仿宋"/>
                <w:sz w:val="28"/>
                <w:szCs w:val="28"/>
              </w:rPr>
            </w:pPr>
          </w:p>
        </w:tc>
        <w:tc>
          <w:tcPr>
            <w:tcW w:w="1080" w:type="dxa"/>
            <w:vAlign w:val="center"/>
          </w:tcPr>
          <w:p w14:paraId="37B7CBE2">
            <w:pPr>
              <w:spacing w:line="360" w:lineRule="auto"/>
              <w:rPr>
                <w:rFonts w:ascii="仿宋" w:hAnsi="仿宋" w:eastAsia="仿宋"/>
                <w:sz w:val="28"/>
                <w:szCs w:val="28"/>
              </w:rPr>
            </w:pPr>
          </w:p>
        </w:tc>
        <w:tc>
          <w:tcPr>
            <w:tcW w:w="1080" w:type="dxa"/>
            <w:vAlign w:val="center"/>
          </w:tcPr>
          <w:p w14:paraId="32BC9FEB">
            <w:pPr>
              <w:spacing w:line="360" w:lineRule="auto"/>
              <w:rPr>
                <w:rFonts w:ascii="仿宋" w:hAnsi="仿宋" w:eastAsia="仿宋"/>
                <w:sz w:val="28"/>
                <w:szCs w:val="28"/>
              </w:rPr>
            </w:pPr>
          </w:p>
        </w:tc>
      </w:tr>
      <w:tr w14:paraId="34A4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2632" w:type="dxa"/>
            <w:vMerge w:val="continue"/>
            <w:vAlign w:val="center"/>
          </w:tcPr>
          <w:p w14:paraId="15B9390B">
            <w:pPr>
              <w:spacing w:line="360" w:lineRule="auto"/>
              <w:rPr>
                <w:rFonts w:ascii="仿宋" w:hAnsi="仿宋" w:eastAsia="仿宋"/>
                <w:sz w:val="28"/>
                <w:szCs w:val="28"/>
              </w:rPr>
            </w:pPr>
          </w:p>
        </w:tc>
        <w:tc>
          <w:tcPr>
            <w:tcW w:w="2768" w:type="dxa"/>
            <w:vAlign w:val="center"/>
          </w:tcPr>
          <w:p w14:paraId="228BBD5E">
            <w:pPr>
              <w:spacing w:line="360" w:lineRule="auto"/>
              <w:rPr>
                <w:rFonts w:ascii="仿宋" w:hAnsi="仿宋" w:eastAsia="仿宋"/>
                <w:sz w:val="28"/>
                <w:szCs w:val="28"/>
              </w:rPr>
            </w:pPr>
            <w:r>
              <w:rPr>
                <w:rFonts w:hint="eastAsia" w:ascii="仿宋" w:hAnsi="仿宋" w:eastAsia="仿宋"/>
                <w:sz w:val="28"/>
                <w:szCs w:val="28"/>
              </w:rPr>
              <w:t>办公用品及耗材</w:t>
            </w:r>
          </w:p>
        </w:tc>
        <w:tc>
          <w:tcPr>
            <w:tcW w:w="1080" w:type="dxa"/>
            <w:vAlign w:val="center"/>
          </w:tcPr>
          <w:p w14:paraId="335AD7A0">
            <w:pPr>
              <w:spacing w:line="360" w:lineRule="auto"/>
              <w:rPr>
                <w:rFonts w:ascii="仿宋" w:hAnsi="仿宋" w:eastAsia="仿宋"/>
                <w:sz w:val="28"/>
                <w:szCs w:val="28"/>
              </w:rPr>
            </w:pPr>
          </w:p>
        </w:tc>
        <w:tc>
          <w:tcPr>
            <w:tcW w:w="1080" w:type="dxa"/>
            <w:vAlign w:val="center"/>
          </w:tcPr>
          <w:p w14:paraId="6A9E0296">
            <w:pPr>
              <w:spacing w:line="360" w:lineRule="auto"/>
              <w:rPr>
                <w:rFonts w:ascii="仿宋" w:hAnsi="仿宋" w:eastAsia="仿宋"/>
                <w:sz w:val="28"/>
                <w:szCs w:val="28"/>
              </w:rPr>
            </w:pPr>
          </w:p>
        </w:tc>
        <w:tc>
          <w:tcPr>
            <w:tcW w:w="1080" w:type="dxa"/>
            <w:vAlign w:val="center"/>
          </w:tcPr>
          <w:p w14:paraId="372C3758">
            <w:pPr>
              <w:spacing w:line="360" w:lineRule="auto"/>
              <w:rPr>
                <w:rFonts w:ascii="仿宋" w:hAnsi="仿宋" w:eastAsia="仿宋"/>
                <w:sz w:val="28"/>
                <w:szCs w:val="28"/>
              </w:rPr>
            </w:pPr>
          </w:p>
        </w:tc>
      </w:tr>
      <w:tr w14:paraId="37C2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exact"/>
          <w:jc w:val="center"/>
        </w:trPr>
        <w:tc>
          <w:tcPr>
            <w:tcW w:w="2632" w:type="dxa"/>
            <w:vMerge w:val="continue"/>
            <w:vAlign w:val="center"/>
          </w:tcPr>
          <w:p w14:paraId="090283EE">
            <w:pPr>
              <w:spacing w:line="360" w:lineRule="auto"/>
              <w:rPr>
                <w:rFonts w:ascii="仿宋" w:hAnsi="仿宋" w:eastAsia="仿宋"/>
                <w:sz w:val="28"/>
                <w:szCs w:val="28"/>
              </w:rPr>
            </w:pPr>
          </w:p>
        </w:tc>
        <w:tc>
          <w:tcPr>
            <w:tcW w:w="2768" w:type="dxa"/>
            <w:vAlign w:val="center"/>
          </w:tcPr>
          <w:p w14:paraId="77D67704">
            <w:pPr>
              <w:spacing w:line="360" w:lineRule="auto"/>
              <w:rPr>
                <w:rFonts w:ascii="仿宋" w:hAnsi="仿宋" w:eastAsia="仿宋"/>
                <w:sz w:val="28"/>
                <w:szCs w:val="28"/>
              </w:rPr>
            </w:pPr>
            <w:r>
              <w:rPr>
                <w:rFonts w:hint="eastAsia" w:ascii="仿宋" w:hAnsi="仿宋" w:eastAsia="仿宋"/>
                <w:sz w:val="28"/>
                <w:szCs w:val="28"/>
              </w:rPr>
              <w:t>水、电、交通差旅费</w:t>
            </w:r>
          </w:p>
        </w:tc>
        <w:tc>
          <w:tcPr>
            <w:tcW w:w="1080" w:type="dxa"/>
            <w:vAlign w:val="center"/>
          </w:tcPr>
          <w:p w14:paraId="66780BF1">
            <w:pPr>
              <w:spacing w:line="360" w:lineRule="auto"/>
              <w:rPr>
                <w:rFonts w:ascii="仿宋" w:hAnsi="仿宋" w:eastAsia="仿宋"/>
                <w:sz w:val="28"/>
                <w:szCs w:val="28"/>
              </w:rPr>
            </w:pPr>
          </w:p>
        </w:tc>
        <w:tc>
          <w:tcPr>
            <w:tcW w:w="1080" w:type="dxa"/>
            <w:vAlign w:val="center"/>
          </w:tcPr>
          <w:p w14:paraId="65803600">
            <w:pPr>
              <w:spacing w:line="360" w:lineRule="auto"/>
              <w:rPr>
                <w:rFonts w:ascii="仿宋" w:hAnsi="仿宋" w:eastAsia="仿宋"/>
                <w:sz w:val="28"/>
                <w:szCs w:val="28"/>
              </w:rPr>
            </w:pPr>
          </w:p>
        </w:tc>
        <w:tc>
          <w:tcPr>
            <w:tcW w:w="1080" w:type="dxa"/>
            <w:vAlign w:val="center"/>
          </w:tcPr>
          <w:p w14:paraId="72323C14">
            <w:pPr>
              <w:spacing w:line="360" w:lineRule="auto"/>
              <w:rPr>
                <w:rFonts w:ascii="仿宋" w:hAnsi="仿宋" w:eastAsia="仿宋"/>
                <w:sz w:val="28"/>
                <w:szCs w:val="28"/>
              </w:rPr>
            </w:pPr>
          </w:p>
        </w:tc>
      </w:tr>
      <w:tr w14:paraId="1C4C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2632" w:type="dxa"/>
            <w:vMerge w:val="continue"/>
            <w:vAlign w:val="center"/>
          </w:tcPr>
          <w:p w14:paraId="2F96779F">
            <w:pPr>
              <w:spacing w:line="360" w:lineRule="auto"/>
              <w:rPr>
                <w:rFonts w:ascii="仿宋" w:hAnsi="仿宋" w:eastAsia="仿宋"/>
                <w:sz w:val="28"/>
                <w:szCs w:val="28"/>
              </w:rPr>
            </w:pPr>
          </w:p>
        </w:tc>
        <w:tc>
          <w:tcPr>
            <w:tcW w:w="2768" w:type="dxa"/>
            <w:vAlign w:val="center"/>
          </w:tcPr>
          <w:p w14:paraId="26226F51">
            <w:pPr>
              <w:spacing w:line="360" w:lineRule="auto"/>
              <w:rPr>
                <w:rFonts w:ascii="仿宋" w:hAnsi="仿宋" w:eastAsia="仿宋"/>
                <w:sz w:val="28"/>
                <w:szCs w:val="28"/>
              </w:rPr>
            </w:pPr>
            <w:r>
              <w:rPr>
                <w:rFonts w:hint="eastAsia" w:ascii="仿宋" w:hAnsi="仿宋" w:eastAsia="仿宋"/>
                <w:sz w:val="28"/>
                <w:szCs w:val="28"/>
              </w:rPr>
              <w:t>固定资产折旧</w:t>
            </w:r>
          </w:p>
        </w:tc>
        <w:tc>
          <w:tcPr>
            <w:tcW w:w="1080" w:type="dxa"/>
            <w:vAlign w:val="center"/>
          </w:tcPr>
          <w:p w14:paraId="530C5D73">
            <w:pPr>
              <w:spacing w:line="360" w:lineRule="auto"/>
              <w:rPr>
                <w:rFonts w:ascii="仿宋" w:hAnsi="仿宋" w:eastAsia="仿宋"/>
                <w:sz w:val="28"/>
                <w:szCs w:val="28"/>
              </w:rPr>
            </w:pPr>
          </w:p>
        </w:tc>
        <w:tc>
          <w:tcPr>
            <w:tcW w:w="1080" w:type="dxa"/>
            <w:vAlign w:val="center"/>
          </w:tcPr>
          <w:p w14:paraId="23A678D8">
            <w:pPr>
              <w:spacing w:line="360" w:lineRule="auto"/>
              <w:rPr>
                <w:rFonts w:ascii="仿宋" w:hAnsi="仿宋" w:eastAsia="仿宋"/>
                <w:sz w:val="28"/>
                <w:szCs w:val="28"/>
              </w:rPr>
            </w:pPr>
          </w:p>
        </w:tc>
        <w:tc>
          <w:tcPr>
            <w:tcW w:w="1080" w:type="dxa"/>
            <w:vAlign w:val="center"/>
          </w:tcPr>
          <w:p w14:paraId="2B889052">
            <w:pPr>
              <w:spacing w:line="360" w:lineRule="auto"/>
              <w:rPr>
                <w:rFonts w:ascii="仿宋" w:hAnsi="仿宋" w:eastAsia="仿宋"/>
                <w:sz w:val="28"/>
                <w:szCs w:val="28"/>
              </w:rPr>
            </w:pPr>
          </w:p>
        </w:tc>
      </w:tr>
      <w:tr w14:paraId="16D8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2632" w:type="dxa"/>
            <w:vMerge w:val="continue"/>
            <w:vAlign w:val="center"/>
          </w:tcPr>
          <w:p w14:paraId="28EF0FA1">
            <w:pPr>
              <w:spacing w:line="360" w:lineRule="auto"/>
              <w:rPr>
                <w:rFonts w:ascii="仿宋" w:hAnsi="仿宋" w:eastAsia="仿宋"/>
                <w:sz w:val="28"/>
                <w:szCs w:val="28"/>
              </w:rPr>
            </w:pPr>
          </w:p>
        </w:tc>
        <w:tc>
          <w:tcPr>
            <w:tcW w:w="2768" w:type="dxa"/>
            <w:vAlign w:val="center"/>
          </w:tcPr>
          <w:p w14:paraId="20C4E95F">
            <w:pPr>
              <w:spacing w:line="360" w:lineRule="auto"/>
              <w:rPr>
                <w:rFonts w:ascii="仿宋" w:hAnsi="仿宋" w:eastAsia="仿宋"/>
                <w:sz w:val="28"/>
                <w:szCs w:val="28"/>
              </w:rPr>
            </w:pPr>
            <w:r>
              <w:rPr>
                <w:rFonts w:hint="eastAsia" w:ascii="仿宋" w:hAnsi="仿宋" w:eastAsia="仿宋"/>
                <w:sz w:val="28"/>
                <w:szCs w:val="28"/>
              </w:rPr>
              <w:t>其他管理费用</w:t>
            </w:r>
          </w:p>
        </w:tc>
        <w:tc>
          <w:tcPr>
            <w:tcW w:w="1080" w:type="dxa"/>
            <w:vAlign w:val="center"/>
          </w:tcPr>
          <w:p w14:paraId="166CD16A">
            <w:pPr>
              <w:spacing w:line="360" w:lineRule="auto"/>
              <w:rPr>
                <w:rFonts w:ascii="仿宋" w:hAnsi="仿宋" w:eastAsia="仿宋"/>
                <w:sz w:val="28"/>
                <w:szCs w:val="28"/>
              </w:rPr>
            </w:pPr>
          </w:p>
        </w:tc>
        <w:tc>
          <w:tcPr>
            <w:tcW w:w="1080" w:type="dxa"/>
            <w:vAlign w:val="center"/>
          </w:tcPr>
          <w:p w14:paraId="31DF12A5">
            <w:pPr>
              <w:spacing w:line="360" w:lineRule="auto"/>
              <w:rPr>
                <w:rFonts w:ascii="仿宋" w:hAnsi="仿宋" w:eastAsia="仿宋"/>
                <w:sz w:val="28"/>
                <w:szCs w:val="28"/>
              </w:rPr>
            </w:pPr>
          </w:p>
        </w:tc>
        <w:tc>
          <w:tcPr>
            <w:tcW w:w="1080" w:type="dxa"/>
            <w:vAlign w:val="center"/>
          </w:tcPr>
          <w:p w14:paraId="4EEB467A">
            <w:pPr>
              <w:spacing w:line="360" w:lineRule="auto"/>
              <w:rPr>
                <w:rFonts w:ascii="仿宋" w:hAnsi="仿宋" w:eastAsia="仿宋"/>
                <w:sz w:val="28"/>
                <w:szCs w:val="28"/>
              </w:rPr>
            </w:pPr>
          </w:p>
        </w:tc>
      </w:tr>
      <w:tr w14:paraId="384A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632" w:type="dxa"/>
            <w:vAlign w:val="center"/>
          </w:tcPr>
          <w:p w14:paraId="7F0145F2">
            <w:pPr>
              <w:spacing w:line="360" w:lineRule="auto"/>
              <w:jc w:val="center"/>
              <w:rPr>
                <w:rFonts w:ascii="仿宋" w:hAnsi="仿宋" w:eastAsia="仿宋"/>
                <w:sz w:val="28"/>
                <w:szCs w:val="28"/>
              </w:rPr>
            </w:pPr>
            <w:r>
              <w:rPr>
                <w:rFonts w:hint="eastAsia" w:ascii="仿宋" w:hAnsi="仿宋" w:eastAsia="仿宋"/>
                <w:sz w:val="28"/>
                <w:szCs w:val="28"/>
              </w:rPr>
              <w:t>财务费用</w:t>
            </w:r>
          </w:p>
        </w:tc>
        <w:tc>
          <w:tcPr>
            <w:tcW w:w="2768" w:type="dxa"/>
            <w:vAlign w:val="center"/>
          </w:tcPr>
          <w:p w14:paraId="6485BBE8">
            <w:pPr>
              <w:spacing w:line="360" w:lineRule="auto"/>
              <w:rPr>
                <w:rFonts w:ascii="仿宋" w:hAnsi="仿宋" w:eastAsia="仿宋"/>
                <w:sz w:val="28"/>
                <w:szCs w:val="28"/>
              </w:rPr>
            </w:pPr>
            <w:r>
              <w:rPr>
                <w:rFonts w:hint="eastAsia" w:ascii="仿宋" w:hAnsi="仿宋" w:eastAsia="仿宋"/>
                <w:sz w:val="28"/>
                <w:szCs w:val="28"/>
              </w:rPr>
              <w:t>利息支出</w:t>
            </w:r>
          </w:p>
        </w:tc>
        <w:tc>
          <w:tcPr>
            <w:tcW w:w="1080" w:type="dxa"/>
            <w:vAlign w:val="center"/>
          </w:tcPr>
          <w:p w14:paraId="21312AD5">
            <w:pPr>
              <w:spacing w:line="360" w:lineRule="auto"/>
              <w:rPr>
                <w:rFonts w:ascii="仿宋" w:hAnsi="仿宋" w:eastAsia="仿宋"/>
                <w:sz w:val="28"/>
                <w:szCs w:val="28"/>
              </w:rPr>
            </w:pPr>
          </w:p>
        </w:tc>
        <w:tc>
          <w:tcPr>
            <w:tcW w:w="1080" w:type="dxa"/>
            <w:vAlign w:val="center"/>
          </w:tcPr>
          <w:p w14:paraId="23A72916">
            <w:pPr>
              <w:spacing w:line="360" w:lineRule="auto"/>
              <w:rPr>
                <w:rFonts w:ascii="仿宋" w:hAnsi="仿宋" w:eastAsia="仿宋"/>
                <w:sz w:val="28"/>
                <w:szCs w:val="28"/>
              </w:rPr>
            </w:pPr>
          </w:p>
        </w:tc>
        <w:tc>
          <w:tcPr>
            <w:tcW w:w="1080" w:type="dxa"/>
            <w:vAlign w:val="center"/>
          </w:tcPr>
          <w:p w14:paraId="32F93BBA">
            <w:pPr>
              <w:spacing w:line="360" w:lineRule="auto"/>
              <w:rPr>
                <w:rFonts w:ascii="仿宋" w:hAnsi="仿宋" w:eastAsia="仿宋"/>
                <w:sz w:val="28"/>
                <w:szCs w:val="28"/>
              </w:rPr>
            </w:pPr>
          </w:p>
        </w:tc>
      </w:tr>
      <w:tr w14:paraId="25D6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5400" w:type="dxa"/>
            <w:gridSpan w:val="2"/>
            <w:vAlign w:val="center"/>
          </w:tcPr>
          <w:p w14:paraId="0AA50FE4">
            <w:pPr>
              <w:spacing w:line="360" w:lineRule="auto"/>
              <w:jc w:val="center"/>
              <w:rPr>
                <w:rFonts w:ascii="仿宋" w:hAnsi="仿宋" w:eastAsia="仿宋"/>
                <w:b/>
                <w:sz w:val="28"/>
                <w:szCs w:val="28"/>
              </w:rPr>
            </w:pPr>
            <w:r>
              <w:rPr>
                <w:rFonts w:hint="eastAsia" w:ascii="仿宋" w:hAnsi="仿宋" w:eastAsia="仿宋"/>
                <w:b/>
                <w:sz w:val="28"/>
                <w:szCs w:val="28"/>
              </w:rPr>
              <w:t>二、营业利润</w:t>
            </w:r>
          </w:p>
        </w:tc>
        <w:tc>
          <w:tcPr>
            <w:tcW w:w="1080" w:type="dxa"/>
            <w:vAlign w:val="center"/>
          </w:tcPr>
          <w:p w14:paraId="2FCCFAC6">
            <w:pPr>
              <w:spacing w:line="360" w:lineRule="auto"/>
              <w:rPr>
                <w:rFonts w:ascii="仿宋" w:hAnsi="仿宋" w:eastAsia="仿宋"/>
                <w:sz w:val="28"/>
                <w:szCs w:val="28"/>
              </w:rPr>
            </w:pPr>
          </w:p>
        </w:tc>
        <w:tc>
          <w:tcPr>
            <w:tcW w:w="1080" w:type="dxa"/>
            <w:vAlign w:val="center"/>
          </w:tcPr>
          <w:p w14:paraId="39B4B978">
            <w:pPr>
              <w:spacing w:line="360" w:lineRule="auto"/>
              <w:rPr>
                <w:rFonts w:ascii="仿宋" w:hAnsi="仿宋" w:eastAsia="仿宋"/>
                <w:sz w:val="28"/>
                <w:szCs w:val="28"/>
              </w:rPr>
            </w:pPr>
          </w:p>
        </w:tc>
        <w:tc>
          <w:tcPr>
            <w:tcW w:w="1080" w:type="dxa"/>
            <w:vAlign w:val="center"/>
          </w:tcPr>
          <w:p w14:paraId="41D1B404">
            <w:pPr>
              <w:spacing w:line="360" w:lineRule="auto"/>
              <w:rPr>
                <w:rFonts w:ascii="仿宋" w:hAnsi="仿宋" w:eastAsia="仿宋"/>
                <w:sz w:val="28"/>
                <w:szCs w:val="28"/>
              </w:rPr>
            </w:pPr>
          </w:p>
        </w:tc>
      </w:tr>
      <w:tr w14:paraId="012D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5400" w:type="dxa"/>
            <w:gridSpan w:val="2"/>
            <w:vAlign w:val="center"/>
          </w:tcPr>
          <w:p w14:paraId="502B7735">
            <w:pPr>
              <w:spacing w:line="360" w:lineRule="auto"/>
              <w:jc w:val="center"/>
              <w:rPr>
                <w:rFonts w:ascii="仿宋" w:hAnsi="仿宋" w:eastAsia="仿宋"/>
                <w:sz w:val="28"/>
                <w:szCs w:val="28"/>
              </w:rPr>
            </w:pPr>
            <w:r>
              <w:rPr>
                <w:rFonts w:hint="eastAsia" w:ascii="仿宋" w:hAnsi="仿宋" w:eastAsia="仿宋"/>
                <w:sz w:val="28"/>
                <w:szCs w:val="28"/>
              </w:rPr>
              <w:t>减：所得税费用（按25％计算）</w:t>
            </w:r>
          </w:p>
        </w:tc>
        <w:tc>
          <w:tcPr>
            <w:tcW w:w="1080" w:type="dxa"/>
            <w:vAlign w:val="center"/>
          </w:tcPr>
          <w:p w14:paraId="03ACEB4E">
            <w:pPr>
              <w:spacing w:line="360" w:lineRule="auto"/>
              <w:rPr>
                <w:rFonts w:ascii="仿宋" w:hAnsi="仿宋" w:eastAsia="仿宋"/>
                <w:sz w:val="28"/>
                <w:szCs w:val="28"/>
              </w:rPr>
            </w:pPr>
          </w:p>
        </w:tc>
        <w:tc>
          <w:tcPr>
            <w:tcW w:w="1080" w:type="dxa"/>
            <w:vAlign w:val="center"/>
          </w:tcPr>
          <w:p w14:paraId="259B6C83">
            <w:pPr>
              <w:spacing w:line="360" w:lineRule="auto"/>
              <w:rPr>
                <w:rFonts w:ascii="仿宋" w:hAnsi="仿宋" w:eastAsia="仿宋"/>
                <w:sz w:val="28"/>
                <w:szCs w:val="28"/>
              </w:rPr>
            </w:pPr>
          </w:p>
        </w:tc>
        <w:tc>
          <w:tcPr>
            <w:tcW w:w="1080" w:type="dxa"/>
            <w:vAlign w:val="center"/>
          </w:tcPr>
          <w:p w14:paraId="203E1114">
            <w:pPr>
              <w:spacing w:line="360" w:lineRule="auto"/>
              <w:rPr>
                <w:rFonts w:ascii="仿宋" w:hAnsi="仿宋" w:eastAsia="仿宋"/>
                <w:sz w:val="28"/>
                <w:szCs w:val="28"/>
              </w:rPr>
            </w:pPr>
          </w:p>
        </w:tc>
      </w:tr>
      <w:tr w14:paraId="514F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5400" w:type="dxa"/>
            <w:gridSpan w:val="2"/>
            <w:vAlign w:val="center"/>
          </w:tcPr>
          <w:p w14:paraId="52B6AAF3">
            <w:pPr>
              <w:spacing w:line="360" w:lineRule="auto"/>
              <w:jc w:val="center"/>
              <w:rPr>
                <w:rFonts w:ascii="仿宋" w:hAnsi="仿宋" w:eastAsia="仿宋"/>
                <w:b/>
                <w:sz w:val="28"/>
                <w:szCs w:val="28"/>
              </w:rPr>
            </w:pPr>
            <w:r>
              <w:rPr>
                <w:rFonts w:hint="eastAsia" w:ascii="仿宋" w:hAnsi="仿宋" w:eastAsia="仿宋"/>
                <w:b/>
                <w:sz w:val="28"/>
                <w:szCs w:val="28"/>
              </w:rPr>
              <w:t>三、净利润</w:t>
            </w:r>
          </w:p>
        </w:tc>
        <w:tc>
          <w:tcPr>
            <w:tcW w:w="1080" w:type="dxa"/>
            <w:vAlign w:val="center"/>
          </w:tcPr>
          <w:p w14:paraId="1457C57C">
            <w:pPr>
              <w:spacing w:line="360" w:lineRule="auto"/>
              <w:rPr>
                <w:rFonts w:ascii="仿宋" w:hAnsi="仿宋" w:eastAsia="仿宋"/>
                <w:sz w:val="28"/>
                <w:szCs w:val="28"/>
              </w:rPr>
            </w:pPr>
          </w:p>
        </w:tc>
        <w:tc>
          <w:tcPr>
            <w:tcW w:w="1080" w:type="dxa"/>
            <w:vAlign w:val="center"/>
          </w:tcPr>
          <w:p w14:paraId="457CA4B5">
            <w:pPr>
              <w:spacing w:line="360" w:lineRule="auto"/>
              <w:rPr>
                <w:rFonts w:ascii="仿宋" w:hAnsi="仿宋" w:eastAsia="仿宋"/>
                <w:sz w:val="28"/>
                <w:szCs w:val="28"/>
              </w:rPr>
            </w:pPr>
          </w:p>
        </w:tc>
        <w:tc>
          <w:tcPr>
            <w:tcW w:w="1080" w:type="dxa"/>
            <w:vAlign w:val="center"/>
          </w:tcPr>
          <w:p w14:paraId="3C1F0855">
            <w:pPr>
              <w:spacing w:line="360" w:lineRule="auto"/>
              <w:rPr>
                <w:rFonts w:ascii="仿宋" w:hAnsi="仿宋" w:eastAsia="仿宋"/>
                <w:sz w:val="28"/>
                <w:szCs w:val="28"/>
              </w:rPr>
            </w:pPr>
          </w:p>
        </w:tc>
      </w:tr>
      <w:tr w14:paraId="6F6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jc w:val="center"/>
        </w:trPr>
        <w:tc>
          <w:tcPr>
            <w:tcW w:w="8640" w:type="dxa"/>
            <w:gridSpan w:val="5"/>
            <w:vAlign w:val="center"/>
          </w:tcPr>
          <w:p w14:paraId="0E763DEB">
            <w:pPr>
              <w:spacing w:line="360" w:lineRule="auto"/>
              <w:rPr>
                <w:rFonts w:ascii="仿宋" w:hAnsi="仿宋" w:eastAsia="仿宋"/>
                <w:sz w:val="28"/>
                <w:szCs w:val="28"/>
              </w:rPr>
            </w:pPr>
            <w:r>
              <w:rPr>
                <w:rFonts w:hint="eastAsia" w:ascii="仿宋" w:hAnsi="仿宋" w:eastAsia="仿宋"/>
                <w:sz w:val="28"/>
                <w:szCs w:val="28"/>
              </w:rPr>
              <w:t>备注：员工薪酬包括企业主薪酬和职工薪酬，本计划书所提到的员工薪酬都符合该条件。</w:t>
            </w:r>
          </w:p>
        </w:tc>
      </w:tr>
    </w:tbl>
    <w:p w14:paraId="60569D14">
      <w:pPr>
        <w:numPr>
          <w:ilvl w:val="0"/>
          <w:numId w:val="0"/>
        </w:numPr>
        <w:spacing w:beforeLines="50" w:line="360" w:lineRule="auto"/>
        <w:ind w:firstLine="1124" w:firstLineChars="400"/>
        <w:rPr>
          <w:rFonts w:ascii="仿宋" w:hAnsi="仿宋" w:eastAsia="仿宋"/>
          <w:b/>
          <w:sz w:val="28"/>
          <w:szCs w:val="28"/>
        </w:rPr>
      </w:pPr>
      <w:r>
        <w:rPr>
          <w:rFonts w:hint="eastAsia" w:ascii="仿宋" w:hAnsi="仿宋" w:eastAsia="仿宋"/>
          <w:b/>
          <w:sz w:val="28"/>
          <w:szCs w:val="28"/>
        </w:rPr>
        <w:t>3、利润预测</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单位：万元</w:t>
      </w:r>
    </w:p>
    <w:tbl>
      <w:tblPr>
        <w:tblStyle w:val="4"/>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2"/>
        <w:gridCol w:w="2367"/>
        <w:gridCol w:w="1121"/>
        <w:gridCol w:w="1260"/>
        <w:gridCol w:w="1260"/>
      </w:tblGrid>
      <w:tr w14:paraId="78D9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2EF1EC07">
            <w:pPr>
              <w:spacing w:line="360" w:lineRule="auto"/>
              <w:jc w:val="center"/>
              <w:rPr>
                <w:rFonts w:ascii="仿宋" w:hAnsi="仿宋" w:eastAsia="仿宋"/>
                <w:b/>
                <w:sz w:val="28"/>
                <w:szCs w:val="28"/>
              </w:rPr>
            </w:pPr>
            <w:r>
              <w:rPr>
                <w:rFonts w:hint="eastAsia" w:ascii="仿宋" w:hAnsi="仿宋" w:eastAsia="仿宋"/>
                <w:b/>
                <w:sz w:val="28"/>
                <w:szCs w:val="28"/>
              </w:rPr>
              <w:t>项  目</w:t>
            </w:r>
          </w:p>
        </w:tc>
        <w:tc>
          <w:tcPr>
            <w:tcW w:w="1121" w:type="dxa"/>
            <w:vAlign w:val="center"/>
          </w:tcPr>
          <w:p w14:paraId="1079318B">
            <w:pPr>
              <w:spacing w:line="360" w:lineRule="auto"/>
              <w:jc w:val="center"/>
              <w:rPr>
                <w:rFonts w:ascii="仿宋" w:hAnsi="仿宋" w:eastAsia="仿宋"/>
                <w:b/>
                <w:sz w:val="28"/>
                <w:szCs w:val="28"/>
              </w:rPr>
            </w:pPr>
            <w:r>
              <w:rPr>
                <w:rFonts w:hint="eastAsia" w:ascii="仿宋" w:hAnsi="仿宋" w:eastAsia="仿宋"/>
                <w:b/>
                <w:sz w:val="28"/>
                <w:szCs w:val="28"/>
              </w:rPr>
              <w:t>2021年</w:t>
            </w:r>
          </w:p>
        </w:tc>
        <w:tc>
          <w:tcPr>
            <w:tcW w:w="1260" w:type="dxa"/>
            <w:vAlign w:val="center"/>
          </w:tcPr>
          <w:p w14:paraId="545F5A54">
            <w:pPr>
              <w:spacing w:line="360" w:lineRule="auto"/>
              <w:jc w:val="center"/>
              <w:rPr>
                <w:rFonts w:ascii="仿宋" w:hAnsi="仿宋" w:eastAsia="仿宋"/>
                <w:b/>
                <w:sz w:val="28"/>
                <w:szCs w:val="28"/>
              </w:rPr>
            </w:pPr>
            <w:r>
              <w:rPr>
                <w:rFonts w:hint="eastAsia" w:ascii="仿宋" w:hAnsi="仿宋" w:eastAsia="仿宋"/>
                <w:b/>
                <w:sz w:val="28"/>
                <w:szCs w:val="28"/>
              </w:rPr>
              <w:t>2022年</w:t>
            </w:r>
          </w:p>
        </w:tc>
        <w:tc>
          <w:tcPr>
            <w:tcW w:w="1260" w:type="dxa"/>
            <w:vAlign w:val="center"/>
          </w:tcPr>
          <w:p w14:paraId="1ECADB33">
            <w:pPr>
              <w:spacing w:line="360" w:lineRule="auto"/>
              <w:jc w:val="center"/>
              <w:rPr>
                <w:rFonts w:ascii="仿宋" w:hAnsi="仿宋" w:eastAsia="仿宋"/>
                <w:b/>
                <w:sz w:val="28"/>
                <w:szCs w:val="28"/>
              </w:rPr>
            </w:pPr>
            <w:r>
              <w:rPr>
                <w:rFonts w:hint="eastAsia" w:ascii="仿宋" w:hAnsi="仿宋" w:eastAsia="仿宋"/>
                <w:b/>
                <w:sz w:val="28"/>
                <w:szCs w:val="28"/>
              </w:rPr>
              <w:t>2023年</w:t>
            </w:r>
          </w:p>
        </w:tc>
      </w:tr>
      <w:tr w14:paraId="322A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7BB07242">
            <w:pPr>
              <w:spacing w:line="360" w:lineRule="auto"/>
              <w:jc w:val="center"/>
              <w:rPr>
                <w:rFonts w:ascii="仿宋" w:hAnsi="仿宋" w:eastAsia="仿宋"/>
                <w:sz w:val="28"/>
                <w:szCs w:val="28"/>
              </w:rPr>
            </w:pPr>
            <w:r>
              <w:rPr>
                <w:rFonts w:hint="eastAsia" w:ascii="仿宋" w:hAnsi="仿宋" w:eastAsia="仿宋"/>
                <w:b/>
                <w:bCs/>
                <w:sz w:val="28"/>
                <w:szCs w:val="28"/>
              </w:rPr>
              <w:t>一、主营业务收入</w:t>
            </w:r>
          </w:p>
        </w:tc>
        <w:tc>
          <w:tcPr>
            <w:tcW w:w="1121" w:type="dxa"/>
            <w:vAlign w:val="center"/>
          </w:tcPr>
          <w:p w14:paraId="04676786">
            <w:pPr>
              <w:spacing w:line="360" w:lineRule="auto"/>
              <w:jc w:val="center"/>
              <w:rPr>
                <w:rFonts w:ascii="仿宋" w:hAnsi="仿宋" w:eastAsia="仿宋"/>
                <w:sz w:val="28"/>
                <w:szCs w:val="28"/>
              </w:rPr>
            </w:pPr>
          </w:p>
        </w:tc>
        <w:tc>
          <w:tcPr>
            <w:tcW w:w="1260" w:type="dxa"/>
            <w:vAlign w:val="center"/>
          </w:tcPr>
          <w:p w14:paraId="5BE754FC">
            <w:pPr>
              <w:spacing w:line="360" w:lineRule="auto"/>
              <w:jc w:val="center"/>
              <w:rPr>
                <w:rFonts w:ascii="仿宋" w:hAnsi="仿宋" w:eastAsia="仿宋"/>
                <w:sz w:val="28"/>
                <w:szCs w:val="28"/>
              </w:rPr>
            </w:pPr>
          </w:p>
        </w:tc>
        <w:tc>
          <w:tcPr>
            <w:tcW w:w="1260" w:type="dxa"/>
            <w:vAlign w:val="center"/>
          </w:tcPr>
          <w:p w14:paraId="20A7A069">
            <w:pPr>
              <w:spacing w:line="360" w:lineRule="auto"/>
              <w:jc w:val="center"/>
              <w:rPr>
                <w:rFonts w:ascii="仿宋" w:hAnsi="仿宋" w:eastAsia="仿宋"/>
                <w:sz w:val="28"/>
                <w:szCs w:val="28"/>
              </w:rPr>
            </w:pPr>
          </w:p>
        </w:tc>
      </w:tr>
      <w:tr w14:paraId="2F43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210E355E">
            <w:pPr>
              <w:spacing w:line="360" w:lineRule="auto"/>
              <w:jc w:val="center"/>
              <w:rPr>
                <w:rFonts w:ascii="仿宋" w:hAnsi="仿宋" w:eastAsia="仿宋"/>
                <w:sz w:val="28"/>
                <w:szCs w:val="28"/>
              </w:rPr>
            </w:pPr>
            <w:r>
              <w:rPr>
                <w:rFonts w:hint="eastAsia" w:ascii="仿宋" w:hAnsi="仿宋" w:eastAsia="仿宋"/>
                <w:sz w:val="28"/>
                <w:szCs w:val="28"/>
              </w:rPr>
              <w:t>加：其他收入</w:t>
            </w:r>
          </w:p>
        </w:tc>
        <w:tc>
          <w:tcPr>
            <w:tcW w:w="1121" w:type="dxa"/>
            <w:vAlign w:val="center"/>
          </w:tcPr>
          <w:p w14:paraId="13191813">
            <w:pPr>
              <w:spacing w:line="360" w:lineRule="auto"/>
              <w:jc w:val="center"/>
              <w:rPr>
                <w:rFonts w:ascii="仿宋" w:hAnsi="仿宋" w:eastAsia="仿宋"/>
                <w:sz w:val="28"/>
                <w:szCs w:val="28"/>
              </w:rPr>
            </w:pPr>
          </w:p>
        </w:tc>
        <w:tc>
          <w:tcPr>
            <w:tcW w:w="1260" w:type="dxa"/>
            <w:vAlign w:val="center"/>
          </w:tcPr>
          <w:p w14:paraId="24A22FE9">
            <w:pPr>
              <w:spacing w:line="360" w:lineRule="auto"/>
              <w:jc w:val="center"/>
              <w:rPr>
                <w:rFonts w:ascii="仿宋" w:hAnsi="仿宋" w:eastAsia="仿宋"/>
                <w:sz w:val="28"/>
                <w:szCs w:val="28"/>
              </w:rPr>
            </w:pPr>
          </w:p>
        </w:tc>
        <w:tc>
          <w:tcPr>
            <w:tcW w:w="1260" w:type="dxa"/>
            <w:vAlign w:val="center"/>
          </w:tcPr>
          <w:p w14:paraId="0CFB7DCD">
            <w:pPr>
              <w:spacing w:line="360" w:lineRule="auto"/>
              <w:jc w:val="center"/>
              <w:rPr>
                <w:rFonts w:ascii="仿宋" w:hAnsi="仿宋" w:eastAsia="仿宋"/>
                <w:sz w:val="28"/>
                <w:szCs w:val="28"/>
              </w:rPr>
            </w:pPr>
          </w:p>
        </w:tc>
      </w:tr>
      <w:tr w14:paraId="386D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2" w:type="dxa"/>
            <w:vAlign w:val="center"/>
          </w:tcPr>
          <w:p w14:paraId="3ABC9FEB">
            <w:pPr>
              <w:spacing w:line="360" w:lineRule="auto"/>
              <w:jc w:val="center"/>
              <w:rPr>
                <w:rFonts w:ascii="仿宋" w:hAnsi="仿宋" w:eastAsia="仿宋"/>
                <w:sz w:val="28"/>
                <w:szCs w:val="28"/>
              </w:rPr>
            </w:pPr>
            <w:r>
              <w:rPr>
                <w:rFonts w:hint="eastAsia" w:ascii="仿宋" w:hAnsi="仿宋" w:eastAsia="仿宋"/>
                <w:sz w:val="28"/>
                <w:szCs w:val="28"/>
              </w:rPr>
              <w:t>减：主营业务成本</w:t>
            </w:r>
          </w:p>
        </w:tc>
        <w:tc>
          <w:tcPr>
            <w:tcW w:w="2367" w:type="dxa"/>
            <w:vAlign w:val="center"/>
          </w:tcPr>
          <w:p w14:paraId="1829AC42">
            <w:pPr>
              <w:spacing w:line="360" w:lineRule="auto"/>
              <w:jc w:val="center"/>
              <w:rPr>
                <w:rFonts w:ascii="仿宋" w:hAnsi="仿宋" w:eastAsia="仿宋"/>
                <w:sz w:val="28"/>
                <w:szCs w:val="28"/>
              </w:rPr>
            </w:pPr>
            <w:r>
              <w:rPr>
                <w:rFonts w:hint="eastAsia" w:ascii="仿宋" w:hAnsi="仿宋" w:eastAsia="仿宋"/>
                <w:sz w:val="28"/>
                <w:szCs w:val="28"/>
              </w:rPr>
              <w:t>生产/采购成本</w:t>
            </w:r>
          </w:p>
        </w:tc>
        <w:tc>
          <w:tcPr>
            <w:tcW w:w="1121" w:type="dxa"/>
            <w:vAlign w:val="center"/>
          </w:tcPr>
          <w:p w14:paraId="0B84E3F4">
            <w:pPr>
              <w:spacing w:line="360" w:lineRule="auto"/>
              <w:jc w:val="center"/>
              <w:rPr>
                <w:rFonts w:ascii="仿宋" w:hAnsi="仿宋" w:eastAsia="仿宋"/>
                <w:sz w:val="28"/>
                <w:szCs w:val="28"/>
              </w:rPr>
            </w:pPr>
          </w:p>
        </w:tc>
        <w:tc>
          <w:tcPr>
            <w:tcW w:w="1260" w:type="dxa"/>
            <w:vAlign w:val="center"/>
          </w:tcPr>
          <w:p w14:paraId="1BDCA776">
            <w:pPr>
              <w:spacing w:line="360" w:lineRule="auto"/>
              <w:jc w:val="center"/>
              <w:rPr>
                <w:rFonts w:ascii="仿宋" w:hAnsi="仿宋" w:eastAsia="仿宋"/>
                <w:sz w:val="28"/>
                <w:szCs w:val="28"/>
              </w:rPr>
            </w:pPr>
          </w:p>
        </w:tc>
        <w:tc>
          <w:tcPr>
            <w:tcW w:w="1260" w:type="dxa"/>
            <w:vAlign w:val="center"/>
          </w:tcPr>
          <w:p w14:paraId="5A941504">
            <w:pPr>
              <w:spacing w:line="360" w:lineRule="auto"/>
              <w:jc w:val="center"/>
              <w:rPr>
                <w:rFonts w:ascii="仿宋" w:hAnsi="仿宋" w:eastAsia="仿宋"/>
                <w:sz w:val="28"/>
                <w:szCs w:val="28"/>
              </w:rPr>
            </w:pPr>
          </w:p>
        </w:tc>
      </w:tr>
      <w:tr w14:paraId="4C93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657773F7">
            <w:pPr>
              <w:spacing w:line="360" w:lineRule="auto"/>
              <w:jc w:val="center"/>
              <w:rPr>
                <w:rFonts w:ascii="仿宋" w:hAnsi="仿宋" w:eastAsia="仿宋"/>
                <w:sz w:val="28"/>
                <w:szCs w:val="28"/>
              </w:rPr>
            </w:pPr>
            <w:r>
              <w:rPr>
                <w:rFonts w:hint="eastAsia" w:ascii="仿宋" w:hAnsi="仿宋" w:eastAsia="仿宋"/>
                <w:sz w:val="28"/>
                <w:szCs w:val="28"/>
                <w:lang w:eastAsia="zh-CN"/>
              </w:rPr>
              <w:t>营业税</w:t>
            </w:r>
            <w:r>
              <w:rPr>
                <w:rFonts w:hint="eastAsia" w:ascii="仿宋" w:hAnsi="仿宋" w:eastAsia="仿宋"/>
                <w:sz w:val="28"/>
                <w:szCs w:val="28"/>
              </w:rPr>
              <w:t>及附加</w:t>
            </w:r>
            <w:r>
              <w:rPr>
                <w:rFonts w:hint="eastAsia" w:ascii="仿宋" w:hAnsi="仿宋" w:eastAsia="仿宋"/>
                <w:sz w:val="28"/>
                <w:szCs w:val="28"/>
                <w:lang w:eastAsia="zh-CN"/>
              </w:rPr>
              <w:t>（</w:t>
            </w:r>
            <w:r>
              <w:rPr>
                <w:rFonts w:hint="eastAsia" w:ascii="仿宋" w:hAnsi="仿宋" w:eastAsia="仿宋"/>
                <w:sz w:val="28"/>
                <w:szCs w:val="28"/>
              </w:rPr>
              <w:t>按5.5%计算</w:t>
            </w:r>
            <w:r>
              <w:rPr>
                <w:rFonts w:hint="eastAsia" w:ascii="仿宋" w:hAnsi="仿宋" w:eastAsia="仿宋"/>
                <w:sz w:val="28"/>
                <w:szCs w:val="28"/>
                <w:lang w:eastAsia="zh-CN"/>
              </w:rPr>
              <w:t>）</w:t>
            </w:r>
          </w:p>
        </w:tc>
        <w:tc>
          <w:tcPr>
            <w:tcW w:w="1121" w:type="dxa"/>
            <w:vAlign w:val="center"/>
          </w:tcPr>
          <w:p w14:paraId="0F1C9498">
            <w:pPr>
              <w:spacing w:line="360" w:lineRule="auto"/>
              <w:jc w:val="center"/>
              <w:rPr>
                <w:rFonts w:ascii="仿宋" w:hAnsi="仿宋" w:eastAsia="仿宋"/>
                <w:sz w:val="28"/>
                <w:szCs w:val="28"/>
              </w:rPr>
            </w:pPr>
          </w:p>
        </w:tc>
        <w:tc>
          <w:tcPr>
            <w:tcW w:w="1260" w:type="dxa"/>
            <w:vAlign w:val="center"/>
          </w:tcPr>
          <w:p w14:paraId="6559E314">
            <w:pPr>
              <w:spacing w:line="360" w:lineRule="auto"/>
              <w:jc w:val="center"/>
              <w:rPr>
                <w:rFonts w:ascii="仿宋" w:hAnsi="仿宋" w:eastAsia="仿宋"/>
                <w:sz w:val="28"/>
                <w:szCs w:val="28"/>
              </w:rPr>
            </w:pPr>
          </w:p>
        </w:tc>
        <w:tc>
          <w:tcPr>
            <w:tcW w:w="1260" w:type="dxa"/>
            <w:vAlign w:val="center"/>
          </w:tcPr>
          <w:p w14:paraId="62BFA88D">
            <w:pPr>
              <w:spacing w:line="360" w:lineRule="auto"/>
              <w:jc w:val="center"/>
              <w:rPr>
                <w:rFonts w:ascii="仿宋" w:hAnsi="仿宋" w:eastAsia="仿宋"/>
                <w:sz w:val="28"/>
                <w:szCs w:val="28"/>
              </w:rPr>
            </w:pPr>
          </w:p>
        </w:tc>
      </w:tr>
      <w:tr w14:paraId="0635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2" w:type="dxa"/>
            <w:vAlign w:val="center"/>
          </w:tcPr>
          <w:p w14:paraId="45DE5EFB">
            <w:pPr>
              <w:spacing w:line="360" w:lineRule="auto"/>
              <w:jc w:val="center"/>
              <w:rPr>
                <w:rFonts w:ascii="仿宋" w:hAnsi="仿宋" w:eastAsia="仿宋"/>
                <w:sz w:val="28"/>
                <w:szCs w:val="28"/>
              </w:rPr>
            </w:pPr>
            <w:r>
              <w:rPr>
                <w:rFonts w:hint="eastAsia" w:ascii="仿宋" w:hAnsi="仿宋" w:eastAsia="仿宋"/>
                <w:sz w:val="28"/>
                <w:szCs w:val="28"/>
              </w:rPr>
              <w:t>变动销售费用</w:t>
            </w:r>
          </w:p>
        </w:tc>
        <w:tc>
          <w:tcPr>
            <w:tcW w:w="2367" w:type="dxa"/>
            <w:vAlign w:val="center"/>
          </w:tcPr>
          <w:p w14:paraId="7B747230">
            <w:pPr>
              <w:spacing w:line="360" w:lineRule="auto"/>
              <w:jc w:val="center"/>
              <w:rPr>
                <w:rFonts w:ascii="仿宋" w:hAnsi="仿宋" w:eastAsia="仿宋"/>
                <w:sz w:val="28"/>
                <w:szCs w:val="28"/>
              </w:rPr>
            </w:pPr>
            <w:r>
              <w:rPr>
                <w:rFonts w:hint="eastAsia" w:ascii="仿宋" w:hAnsi="仿宋" w:eastAsia="仿宋"/>
                <w:sz w:val="28"/>
                <w:szCs w:val="28"/>
              </w:rPr>
              <w:t>销售提成</w:t>
            </w:r>
          </w:p>
        </w:tc>
        <w:tc>
          <w:tcPr>
            <w:tcW w:w="1121" w:type="dxa"/>
            <w:vAlign w:val="center"/>
          </w:tcPr>
          <w:p w14:paraId="6198F647">
            <w:pPr>
              <w:spacing w:line="360" w:lineRule="auto"/>
              <w:jc w:val="center"/>
              <w:rPr>
                <w:rFonts w:ascii="仿宋" w:hAnsi="仿宋" w:eastAsia="仿宋"/>
                <w:sz w:val="28"/>
                <w:szCs w:val="28"/>
              </w:rPr>
            </w:pPr>
          </w:p>
        </w:tc>
        <w:tc>
          <w:tcPr>
            <w:tcW w:w="1260" w:type="dxa"/>
            <w:vAlign w:val="center"/>
          </w:tcPr>
          <w:p w14:paraId="26547FA0">
            <w:pPr>
              <w:spacing w:line="360" w:lineRule="auto"/>
              <w:jc w:val="center"/>
              <w:rPr>
                <w:rFonts w:ascii="仿宋" w:hAnsi="仿宋" w:eastAsia="仿宋"/>
                <w:sz w:val="28"/>
                <w:szCs w:val="28"/>
              </w:rPr>
            </w:pPr>
          </w:p>
        </w:tc>
        <w:tc>
          <w:tcPr>
            <w:tcW w:w="1260" w:type="dxa"/>
            <w:vAlign w:val="center"/>
          </w:tcPr>
          <w:p w14:paraId="5033124D">
            <w:pPr>
              <w:spacing w:line="360" w:lineRule="auto"/>
              <w:jc w:val="center"/>
              <w:rPr>
                <w:rFonts w:ascii="仿宋" w:hAnsi="仿宋" w:eastAsia="仿宋"/>
                <w:sz w:val="28"/>
                <w:szCs w:val="28"/>
              </w:rPr>
            </w:pPr>
          </w:p>
        </w:tc>
      </w:tr>
      <w:tr w14:paraId="720245D5">
        <w:tblPrEx>
          <w:tblCellMar>
            <w:top w:w="0" w:type="dxa"/>
            <w:left w:w="108" w:type="dxa"/>
            <w:bottom w:w="0" w:type="dxa"/>
            <w:right w:w="108" w:type="dxa"/>
          </w:tblCellMar>
        </w:tblPrEx>
        <w:trPr>
          <w:trHeight w:val="1368" w:hRule="exact"/>
          <w:jc w:val="center"/>
        </w:trPr>
        <w:tc>
          <w:tcPr>
            <w:tcW w:w="4999" w:type="dxa"/>
            <w:gridSpan w:val="2"/>
            <w:vAlign w:val="center"/>
          </w:tcPr>
          <w:p w14:paraId="0CABAEB1">
            <w:pPr>
              <w:spacing w:line="360" w:lineRule="auto"/>
              <w:jc w:val="center"/>
              <w:rPr>
                <w:rFonts w:ascii="仿宋" w:hAnsi="仿宋" w:eastAsia="仿宋"/>
                <w:sz w:val="28"/>
                <w:szCs w:val="28"/>
              </w:rPr>
            </w:pPr>
            <w:r>
              <w:rPr>
                <w:rFonts w:hint="eastAsia" w:ascii="仿宋" w:hAnsi="仿宋" w:eastAsia="仿宋"/>
                <w:sz w:val="28"/>
                <w:szCs w:val="28"/>
              </w:rPr>
              <w:t>边际贡献率</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eastAsia="zh-CN"/>
              </w:rPr>
              <w:t>）</w:t>
            </w:r>
            <w:r>
              <w:rPr>
                <w:rFonts w:hint="eastAsia" w:ascii="仿宋" w:hAnsi="仿宋" w:eastAsia="仿宋"/>
                <w:sz w:val="28"/>
                <w:szCs w:val="28"/>
              </w:rPr>
              <w:t>=（主营业务收入-主营业务成本-营业税金-销售提成）/主营业务收入</w:t>
            </w:r>
          </w:p>
          <w:p w14:paraId="5F62DD2B">
            <w:pPr>
              <w:spacing w:line="360" w:lineRule="auto"/>
              <w:jc w:val="center"/>
              <w:rPr>
                <w:rFonts w:ascii="仿宋" w:hAnsi="仿宋" w:eastAsia="仿宋"/>
                <w:sz w:val="28"/>
                <w:szCs w:val="28"/>
              </w:rPr>
            </w:pPr>
          </w:p>
          <w:p w14:paraId="507C412E">
            <w:pPr>
              <w:spacing w:line="360" w:lineRule="auto"/>
              <w:jc w:val="center"/>
              <w:rPr>
                <w:rFonts w:ascii="仿宋" w:hAnsi="仿宋" w:eastAsia="仿宋"/>
                <w:sz w:val="28"/>
                <w:szCs w:val="28"/>
              </w:rPr>
            </w:pPr>
          </w:p>
        </w:tc>
        <w:tc>
          <w:tcPr>
            <w:tcW w:w="1121" w:type="dxa"/>
            <w:vAlign w:val="center"/>
          </w:tcPr>
          <w:p w14:paraId="572B7B5B">
            <w:pPr>
              <w:spacing w:line="360" w:lineRule="auto"/>
              <w:jc w:val="center"/>
              <w:rPr>
                <w:rFonts w:ascii="仿宋" w:hAnsi="仿宋" w:eastAsia="仿宋"/>
                <w:sz w:val="28"/>
                <w:szCs w:val="28"/>
              </w:rPr>
            </w:pPr>
          </w:p>
        </w:tc>
        <w:tc>
          <w:tcPr>
            <w:tcW w:w="1260" w:type="dxa"/>
            <w:vAlign w:val="center"/>
          </w:tcPr>
          <w:p w14:paraId="1743B210">
            <w:pPr>
              <w:spacing w:line="360" w:lineRule="auto"/>
              <w:jc w:val="center"/>
              <w:rPr>
                <w:rFonts w:ascii="仿宋" w:hAnsi="仿宋" w:eastAsia="仿宋"/>
                <w:sz w:val="28"/>
                <w:szCs w:val="28"/>
              </w:rPr>
            </w:pPr>
          </w:p>
        </w:tc>
        <w:tc>
          <w:tcPr>
            <w:tcW w:w="1260" w:type="dxa"/>
            <w:vAlign w:val="center"/>
          </w:tcPr>
          <w:p w14:paraId="287B46CA">
            <w:pPr>
              <w:spacing w:line="360" w:lineRule="auto"/>
              <w:jc w:val="center"/>
              <w:rPr>
                <w:rFonts w:ascii="仿宋" w:hAnsi="仿宋" w:eastAsia="仿宋"/>
                <w:sz w:val="28"/>
                <w:szCs w:val="28"/>
              </w:rPr>
            </w:pPr>
          </w:p>
        </w:tc>
      </w:tr>
      <w:tr w14:paraId="050F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32" w:type="dxa"/>
            <w:vAlign w:val="center"/>
          </w:tcPr>
          <w:p w14:paraId="4C81C220">
            <w:pPr>
              <w:spacing w:line="360" w:lineRule="auto"/>
              <w:jc w:val="center"/>
              <w:rPr>
                <w:rFonts w:ascii="仿宋" w:hAnsi="仿宋" w:eastAsia="仿宋"/>
                <w:sz w:val="28"/>
                <w:szCs w:val="28"/>
              </w:rPr>
            </w:pPr>
            <w:r>
              <w:rPr>
                <w:rFonts w:hint="eastAsia" w:ascii="仿宋" w:hAnsi="仿宋" w:eastAsia="仿宋"/>
                <w:sz w:val="28"/>
                <w:szCs w:val="28"/>
              </w:rPr>
              <w:t>固定销售费用</w:t>
            </w:r>
          </w:p>
        </w:tc>
        <w:tc>
          <w:tcPr>
            <w:tcW w:w="2367" w:type="dxa"/>
            <w:vAlign w:val="center"/>
          </w:tcPr>
          <w:p w14:paraId="62CDA173">
            <w:pPr>
              <w:spacing w:line="360" w:lineRule="auto"/>
              <w:jc w:val="center"/>
              <w:rPr>
                <w:rFonts w:ascii="仿宋" w:hAnsi="仿宋" w:eastAsia="仿宋"/>
                <w:sz w:val="28"/>
                <w:szCs w:val="28"/>
              </w:rPr>
            </w:pPr>
            <w:r>
              <w:rPr>
                <w:rFonts w:hint="eastAsia" w:ascii="仿宋" w:hAnsi="仿宋" w:eastAsia="仿宋"/>
                <w:sz w:val="28"/>
                <w:szCs w:val="28"/>
              </w:rPr>
              <w:t>宣传推广费</w:t>
            </w:r>
          </w:p>
        </w:tc>
        <w:tc>
          <w:tcPr>
            <w:tcW w:w="1121" w:type="dxa"/>
            <w:vAlign w:val="center"/>
          </w:tcPr>
          <w:p w14:paraId="6F041C36">
            <w:pPr>
              <w:spacing w:line="360" w:lineRule="auto"/>
              <w:jc w:val="center"/>
              <w:rPr>
                <w:rFonts w:ascii="仿宋" w:hAnsi="仿宋" w:eastAsia="仿宋"/>
                <w:sz w:val="28"/>
                <w:szCs w:val="28"/>
              </w:rPr>
            </w:pPr>
          </w:p>
        </w:tc>
        <w:tc>
          <w:tcPr>
            <w:tcW w:w="1260" w:type="dxa"/>
            <w:vAlign w:val="center"/>
          </w:tcPr>
          <w:p w14:paraId="48AA99FB">
            <w:pPr>
              <w:spacing w:line="360" w:lineRule="auto"/>
              <w:jc w:val="center"/>
              <w:rPr>
                <w:rFonts w:ascii="仿宋" w:hAnsi="仿宋" w:eastAsia="仿宋"/>
                <w:sz w:val="28"/>
                <w:szCs w:val="28"/>
              </w:rPr>
            </w:pPr>
          </w:p>
        </w:tc>
        <w:tc>
          <w:tcPr>
            <w:tcW w:w="1260" w:type="dxa"/>
            <w:vAlign w:val="center"/>
          </w:tcPr>
          <w:p w14:paraId="35EBC502">
            <w:pPr>
              <w:spacing w:line="360" w:lineRule="auto"/>
              <w:jc w:val="center"/>
              <w:rPr>
                <w:rFonts w:ascii="仿宋" w:hAnsi="仿宋" w:eastAsia="仿宋"/>
                <w:sz w:val="28"/>
                <w:szCs w:val="28"/>
              </w:rPr>
            </w:pPr>
          </w:p>
        </w:tc>
      </w:tr>
      <w:tr w14:paraId="1CA8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32" w:type="dxa"/>
            <w:vMerge w:val="restart"/>
            <w:vAlign w:val="center"/>
          </w:tcPr>
          <w:p w14:paraId="40C9C18E">
            <w:pPr>
              <w:spacing w:line="360" w:lineRule="auto"/>
              <w:jc w:val="center"/>
              <w:rPr>
                <w:rFonts w:ascii="仿宋" w:hAnsi="仿宋" w:eastAsia="仿宋"/>
                <w:sz w:val="28"/>
                <w:szCs w:val="28"/>
              </w:rPr>
            </w:pPr>
            <w:r>
              <w:rPr>
                <w:rFonts w:hint="eastAsia" w:ascii="仿宋" w:hAnsi="仿宋" w:eastAsia="仿宋"/>
                <w:sz w:val="28"/>
                <w:szCs w:val="28"/>
              </w:rPr>
              <w:t>管理费用</w:t>
            </w:r>
          </w:p>
          <w:p w14:paraId="14541838">
            <w:pPr>
              <w:spacing w:line="360" w:lineRule="auto"/>
              <w:jc w:val="center"/>
              <w:rPr>
                <w:rFonts w:ascii="仿宋" w:hAnsi="仿宋" w:eastAsia="仿宋"/>
                <w:sz w:val="28"/>
                <w:szCs w:val="28"/>
              </w:rPr>
            </w:pPr>
          </w:p>
          <w:p w14:paraId="1FB94163">
            <w:pPr>
              <w:spacing w:line="360" w:lineRule="auto"/>
              <w:jc w:val="center"/>
              <w:rPr>
                <w:rFonts w:ascii="仿宋" w:hAnsi="仿宋" w:eastAsia="仿宋"/>
                <w:sz w:val="28"/>
                <w:szCs w:val="28"/>
              </w:rPr>
            </w:pPr>
          </w:p>
          <w:p w14:paraId="5AF3DE60">
            <w:pPr>
              <w:spacing w:line="360" w:lineRule="auto"/>
              <w:jc w:val="center"/>
              <w:rPr>
                <w:rFonts w:ascii="仿宋" w:hAnsi="仿宋" w:eastAsia="仿宋"/>
                <w:sz w:val="28"/>
                <w:szCs w:val="28"/>
              </w:rPr>
            </w:pPr>
          </w:p>
        </w:tc>
        <w:tc>
          <w:tcPr>
            <w:tcW w:w="2367" w:type="dxa"/>
            <w:vAlign w:val="center"/>
          </w:tcPr>
          <w:p w14:paraId="625C8402">
            <w:pPr>
              <w:spacing w:line="360" w:lineRule="auto"/>
              <w:jc w:val="center"/>
              <w:rPr>
                <w:rFonts w:ascii="仿宋" w:hAnsi="仿宋" w:eastAsia="仿宋"/>
                <w:sz w:val="28"/>
                <w:szCs w:val="28"/>
              </w:rPr>
            </w:pPr>
            <w:r>
              <w:rPr>
                <w:rFonts w:hint="eastAsia" w:ascii="仿宋" w:hAnsi="仿宋" w:eastAsia="仿宋"/>
                <w:sz w:val="28"/>
                <w:szCs w:val="28"/>
              </w:rPr>
              <w:t>场地租金</w:t>
            </w:r>
          </w:p>
        </w:tc>
        <w:tc>
          <w:tcPr>
            <w:tcW w:w="1121" w:type="dxa"/>
            <w:vAlign w:val="center"/>
          </w:tcPr>
          <w:p w14:paraId="2606D914">
            <w:pPr>
              <w:spacing w:line="360" w:lineRule="auto"/>
              <w:jc w:val="center"/>
              <w:rPr>
                <w:rFonts w:ascii="仿宋" w:hAnsi="仿宋" w:eastAsia="仿宋"/>
                <w:sz w:val="28"/>
                <w:szCs w:val="28"/>
              </w:rPr>
            </w:pPr>
          </w:p>
        </w:tc>
        <w:tc>
          <w:tcPr>
            <w:tcW w:w="1260" w:type="dxa"/>
            <w:vAlign w:val="center"/>
          </w:tcPr>
          <w:p w14:paraId="30DA6D9E">
            <w:pPr>
              <w:spacing w:line="360" w:lineRule="auto"/>
              <w:jc w:val="center"/>
              <w:rPr>
                <w:rFonts w:ascii="仿宋" w:hAnsi="仿宋" w:eastAsia="仿宋"/>
                <w:sz w:val="28"/>
                <w:szCs w:val="28"/>
              </w:rPr>
            </w:pPr>
          </w:p>
        </w:tc>
        <w:tc>
          <w:tcPr>
            <w:tcW w:w="1260" w:type="dxa"/>
            <w:vAlign w:val="center"/>
          </w:tcPr>
          <w:p w14:paraId="1A977208">
            <w:pPr>
              <w:spacing w:line="360" w:lineRule="auto"/>
              <w:jc w:val="center"/>
              <w:rPr>
                <w:rFonts w:ascii="仿宋" w:hAnsi="仿宋" w:eastAsia="仿宋"/>
                <w:sz w:val="28"/>
                <w:szCs w:val="28"/>
              </w:rPr>
            </w:pPr>
          </w:p>
        </w:tc>
      </w:tr>
      <w:tr w14:paraId="16F6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32" w:type="dxa"/>
            <w:vMerge w:val="continue"/>
            <w:vAlign w:val="center"/>
          </w:tcPr>
          <w:p w14:paraId="287BAC4E">
            <w:pPr>
              <w:spacing w:line="360" w:lineRule="auto"/>
              <w:jc w:val="center"/>
              <w:rPr>
                <w:rFonts w:ascii="仿宋" w:hAnsi="仿宋" w:eastAsia="仿宋"/>
                <w:sz w:val="28"/>
                <w:szCs w:val="28"/>
              </w:rPr>
            </w:pPr>
          </w:p>
        </w:tc>
        <w:tc>
          <w:tcPr>
            <w:tcW w:w="2367" w:type="dxa"/>
            <w:vAlign w:val="center"/>
          </w:tcPr>
          <w:p w14:paraId="3D939BD8">
            <w:pPr>
              <w:spacing w:line="360" w:lineRule="auto"/>
              <w:jc w:val="center"/>
              <w:rPr>
                <w:rFonts w:ascii="仿宋" w:hAnsi="仿宋" w:eastAsia="仿宋"/>
                <w:sz w:val="28"/>
                <w:szCs w:val="28"/>
              </w:rPr>
            </w:pPr>
            <w:r>
              <w:rPr>
                <w:rFonts w:hint="eastAsia" w:ascii="仿宋" w:hAnsi="仿宋" w:eastAsia="仿宋"/>
                <w:sz w:val="28"/>
                <w:szCs w:val="28"/>
              </w:rPr>
              <w:t>员工薪酬</w:t>
            </w:r>
          </w:p>
        </w:tc>
        <w:tc>
          <w:tcPr>
            <w:tcW w:w="1121" w:type="dxa"/>
            <w:vAlign w:val="center"/>
          </w:tcPr>
          <w:p w14:paraId="1653CA2B">
            <w:pPr>
              <w:spacing w:line="360" w:lineRule="auto"/>
              <w:jc w:val="center"/>
              <w:rPr>
                <w:rFonts w:ascii="仿宋" w:hAnsi="仿宋" w:eastAsia="仿宋"/>
                <w:sz w:val="28"/>
                <w:szCs w:val="28"/>
              </w:rPr>
            </w:pPr>
          </w:p>
        </w:tc>
        <w:tc>
          <w:tcPr>
            <w:tcW w:w="1260" w:type="dxa"/>
            <w:vAlign w:val="center"/>
          </w:tcPr>
          <w:p w14:paraId="4857ADE1">
            <w:pPr>
              <w:spacing w:line="360" w:lineRule="auto"/>
              <w:jc w:val="center"/>
              <w:rPr>
                <w:rFonts w:ascii="仿宋" w:hAnsi="仿宋" w:eastAsia="仿宋"/>
                <w:sz w:val="28"/>
                <w:szCs w:val="28"/>
              </w:rPr>
            </w:pPr>
          </w:p>
        </w:tc>
        <w:tc>
          <w:tcPr>
            <w:tcW w:w="1260" w:type="dxa"/>
            <w:vAlign w:val="center"/>
          </w:tcPr>
          <w:p w14:paraId="4CAF778B">
            <w:pPr>
              <w:spacing w:line="360" w:lineRule="auto"/>
              <w:jc w:val="center"/>
              <w:rPr>
                <w:rFonts w:ascii="仿宋" w:hAnsi="仿宋" w:eastAsia="仿宋"/>
                <w:sz w:val="28"/>
                <w:szCs w:val="28"/>
              </w:rPr>
            </w:pPr>
          </w:p>
        </w:tc>
      </w:tr>
      <w:tr w14:paraId="7FCD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32" w:type="dxa"/>
            <w:vMerge w:val="continue"/>
            <w:vAlign w:val="center"/>
          </w:tcPr>
          <w:p w14:paraId="5726F4AE">
            <w:pPr>
              <w:spacing w:line="360" w:lineRule="auto"/>
              <w:jc w:val="center"/>
              <w:rPr>
                <w:rFonts w:ascii="仿宋" w:hAnsi="仿宋" w:eastAsia="仿宋"/>
                <w:sz w:val="28"/>
                <w:szCs w:val="28"/>
              </w:rPr>
            </w:pPr>
          </w:p>
        </w:tc>
        <w:tc>
          <w:tcPr>
            <w:tcW w:w="2367" w:type="dxa"/>
            <w:vAlign w:val="center"/>
          </w:tcPr>
          <w:p w14:paraId="7970EA35">
            <w:pPr>
              <w:spacing w:line="360" w:lineRule="auto"/>
              <w:jc w:val="center"/>
              <w:rPr>
                <w:rFonts w:ascii="仿宋" w:hAnsi="仿宋" w:eastAsia="仿宋"/>
                <w:sz w:val="28"/>
                <w:szCs w:val="28"/>
              </w:rPr>
            </w:pPr>
            <w:r>
              <w:rPr>
                <w:rFonts w:hint="eastAsia" w:ascii="仿宋" w:hAnsi="仿宋" w:eastAsia="仿宋"/>
                <w:sz w:val="28"/>
                <w:szCs w:val="28"/>
              </w:rPr>
              <w:t>办公用品及耗材</w:t>
            </w:r>
          </w:p>
        </w:tc>
        <w:tc>
          <w:tcPr>
            <w:tcW w:w="1121" w:type="dxa"/>
            <w:vAlign w:val="center"/>
          </w:tcPr>
          <w:p w14:paraId="5174C115">
            <w:pPr>
              <w:spacing w:line="360" w:lineRule="auto"/>
              <w:jc w:val="center"/>
              <w:rPr>
                <w:rFonts w:ascii="仿宋" w:hAnsi="仿宋" w:eastAsia="仿宋"/>
                <w:sz w:val="28"/>
                <w:szCs w:val="28"/>
              </w:rPr>
            </w:pPr>
          </w:p>
        </w:tc>
        <w:tc>
          <w:tcPr>
            <w:tcW w:w="1260" w:type="dxa"/>
            <w:vAlign w:val="center"/>
          </w:tcPr>
          <w:p w14:paraId="18D6EDCB">
            <w:pPr>
              <w:spacing w:line="360" w:lineRule="auto"/>
              <w:jc w:val="center"/>
              <w:rPr>
                <w:rFonts w:ascii="仿宋" w:hAnsi="仿宋" w:eastAsia="仿宋"/>
                <w:sz w:val="28"/>
                <w:szCs w:val="28"/>
              </w:rPr>
            </w:pPr>
          </w:p>
        </w:tc>
        <w:tc>
          <w:tcPr>
            <w:tcW w:w="1260" w:type="dxa"/>
            <w:vAlign w:val="center"/>
          </w:tcPr>
          <w:p w14:paraId="03635E88">
            <w:pPr>
              <w:spacing w:line="360" w:lineRule="auto"/>
              <w:jc w:val="center"/>
              <w:rPr>
                <w:rFonts w:ascii="仿宋" w:hAnsi="仿宋" w:eastAsia="仿宋"/>
                <w:sz w:val="28"/>
                <w:szCs w:val="28"/>
              </w:rPr>
            </w:pPr>
          </w:p>
        </w:tc>
      </w:tr>
      <w:tr w14:paraId="5D5D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32" w:type="dxa"/>
            <w:vMerge w:val="continue"/>
            <w:vAlign w:val="center"/>
          </w:tcPr>
          <w:p w14:paraId="7C9A01A3">
            <w:pPr>
              <w:spacing w:line="360" w:lineRule="auto"/>
              <w:jc w:val="center"/>
              <w:rPr>
                <w:rFonts w:ascii="仿宋" w:hAnsi="仿宋" w:eastAsia="仿宋"/>
                <w:sz w:val="28"/>
                <w:szCs w:val="28"/>
              </w:rPr>
            </w:pPr>
          </w:p>
        </w:tc>
        <w:tc>
          <w:tcPr>
            <w:tcW w:w="2367" w:type="dxa"/>
            <w:vAlign w:val="center"/>
          </w:tcPr>
          <w:p w14:paraId="78B325B7">
            <w:pPr>
              <w:spacing w:line="360" w:lineRule="auto"/>
              <w:jc w:val="center"/>
              <w:rPr>
                <w:rFonts w:ascii="仿宋" w:hAnsi="仿宋" w:eastAsia="仿宋"/>
                <w:sz w:val="28"/>
                <w:szCs w:val="28"/>
              </w:rPr>
            </w:pPr>
            <w:r>
              <w:rPr>
                <w:rFonts w:hint="eastAsia" w:ascii="仿宋" w:hAnsi="仿宋" w:eastAsia="仿宋"/>
                <w:sz w:val="28"/>
                <w:szCs w:val="28"/>
              </w:rPr>
              <w:t>水、电、交通</w:t>
            </w:r>
            <w:r>
              <w:rPr>
                <w:rFonts w:hint="eastAsia" w:ascii="仿宋" w:hAnsi="仿宋" w:eastAsia="仿宋"/>
                <w:sz w:val="28"/>
                <w:szCs w:val="28"/>
                <w:lang w:eastAsia="zh-CN"/>
              </w:rPr>
              <w:t>及差旅费</w:t>
            </w:r>
          </w:p>
        </w:tc>
        <w:tc>
          <w:tcPr>
            <w:tcW w:w="1121" w:type="dxa"/>
            <w:vAlign w:val="center"/>
          </w:tcPr>
          <w:p w14:paraId="7762AD22">
            <w:pPr>
              <w:spacing w:line="360" w:lineRule="auto"/>
              <w:jc w:val="center"/>
              <w:rPr>
                <w:rFonts w:ascii="仿宋" w:hAnsi="仿宋" w:eastAsia="仿宋"/>
                <w:sz w:val="28"/>
                <w:szCs w:val="28"/>
              </w:rPr>
            </w:pPr>
          </w:p>
        </w:tc>
        <w:tc>
          <w:tcPr>
            <w:tcW w:w="1260" w:type="dxa"/>
            <w:vAlign w:val="center"/>
          </w:tcPr>
          <w:p w14:paraId="66A441A2">
            <w:pPr>
              <w:spacing w:line="360" w:lineRule="auto"/>
              <w:jc w:val="center"/>
              <w:rPr>
                <w:rFonts w:ascii="仿宋" w:hAnsi="仿宋" w:eastAsia="仿宋"/>
                <w:sz w:val="28"/>
                <w:szCs w:val="28"/>
              </w:rPr>
            </w:pPr>
          </w:p>
        </w:tc>
        <w:tc>
          <w:tcPr>
            <w:tcW w:w="1260" w:type="dxa"/>
            <w:vAlign w:val="center"/>
          </w:tcPr>
          <w:p w14:paraId="493290E0">
            <w:pPr>
              <w:spacing w:line="360" w:lineRule="auto"/>
              <w:jc w:val="center"/>
              <w:rPr>
                <w:rFonts w:ascii="仿宋" w:hAnsi="仿宋" w:eastAsia="仿宋"/>
                <w:sz w:val="28"/>
                <w:szCs w:val="28"/>
              </w:rPr>
            </w:pPr>
          </w:p>
        </w:tc>
      </w:tr>
      <w:tr w14:paraId="1396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32" w:type="dxa"/>
            <w:vMerge w:val="continue"/>
            <w:vAlign w:val="center"/>
          </w:tcPr>
          <w:p w14:paraId="531599AC">
            <w:pPr>
              <w:spacing w:line="360" w:lineRule="auto"/>
              <w:jc w:val="center"/>
              <w:rPr>
                <w:rFonts w:ascii="仿宋" w:hAnsi="仿宋" w:eastAsia="仿宋"/>
                <w:sz w:val="28"/>
                <w:szCs w:val="28"/>
              </w:rPr>
            </w:pPr>
          </w:p>
        </w:tc>
        <w:tc>
          <w:tcPr>
            <w:tcW w:w="2367" w:type="dxa"/>
            <w:vAlign w:val="center"/>
          </w:tcPr>
          <w:p w14:paraId="5189565A">
            <w:pPr>
              <w:spacing w:line="360" w:lineRule="auto"/>
              <w:jc w:val="center"/>
              <w:rPr>
                <w:rFonts w:ascii="仿宋" w:hAnsi="仿宋" w:eastAsia="仿宋"/>
                <w:sz w:val="28"/>
                <w:szCs w:val="28"/>
              </w:rPr>
            </w:pPr>
            <w:r>
              <w:rPr>
                <w:rFonts w:hint="eastAsia" w:ascii="仿宋" w:hAnsi="仿宋" w:eastAsia="仿宋"/>
                <w:sz w:val="28"/>
                <w:szCs w:val="28"/>
              </w:rPr>
              <w:t>固定资产折旧</w:t>
            </w:r>
          </w:p>
        </w:tc>
        <w:tc>
          <w:tcPr>
            <w:tcW w:w="1121" w:type="dxa"/>
            <w:vAlign w:val="center"/>
          </w:tcPr>
          <w:p w14:paraId="667D9CED">
            <w:pPr>
              <w:spacing w:line="360" w:lineRule="auto"/>
              <w:jc w:val="center"/>
              <w:rPr>
                <w:rFonts w:ascii="仿宋" w:hAnsi="仿宋" w:eastAsia="仿宋"/>
                <w:sz w:val="28"/>
                <w:szCs w:val="28"/>
              </w:rPr>
            </w:pPr>
          </w:p>
        </w:tc>
        <w:tc>
          <w:tcPr>
            <w:tcW w:w="1260" w:type="dxa"/>
            <w:vAlign w:val="center"/>
          </w:tcPr>
          <w:p w14:paraId="0646A020">
            <w:pPr>
              <w:spacing w:line="360" w:lineRule="auto"/>
              <w:jc w:val="center"/>
              <w:rPr>
                <w:rFonts w:ascii="仿宋" w:hAnsi="仿宋" w:eastAsia="仿宋"/>
                <w:sz w:val="28"/>
                <w:szCs w:val="28"/>
              </w:rPr>
            </w:pPr>
          </w:p>
        </w:tc>
        <w:tc>
          <w:tcPr>
            <w:tcW w:w="1260" w:type="dxa"/>
            <w:vAlign w:val="center"/>
          </w:tcPr>
          <w:p w14:paraId="0470C70C">
            <w:pPr>
              <w:spacing w:line="360" w:lineRule="auto"/>
              <w:jc w:val="center"/>
              <w:rPr>
                <w:rFonts w:ascii="仿宋" w:hAnsi="仿宋" w:eastAsia="仿宋"/>
                <w:sz w:val="28"/>
                <w:szCs w:val="28"/>
              </w:rPr>
            </w:pPr>
          </w:p>
        </w:tc>
      </w:tr>
      <w:tr w14:paraId="4D81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632" w:type="dxa"/>
            <w:vMerge w:val="continue"/>
            <w:vAlign w:val="center"/>
          </w:tcPr>
          <w:p w14:paraId="4549D562">
            <w:pPr>
              <w:spacing w:line="360" w:lineRule="auto"/>
              <w:jc w:val="center"/>
              <w:rPr>
                <w:rFonts w:ascii="仿宋" w:hAnsi="仿宋" w:eastAsia="仿宋"/>
                <w:sz w:val="28"/>
                <w:szCs w:val="28"/>
              </w:rPr>
            </w:pPr>
          </w:p>
        </w:tc>
        <w:tc>
          <w:tcPr>
            <w:tcW w:w="2367" w:type="dxa"/>
            <w:vAlign w:val="center"/>
          </w:tcPr>
          <w:p w14:paraId="6EB90835">
            <w:pPr>
              <w:spacing w:line="360" w:lineRule="auto"/>
              <w:jc w:val="center"/>
              <w:rPr>
                <w:rFonts w:ascii="仿宋" w:hAnsi="仿宋" w:eastAsia="仿宋"/>
                <w:sz w:val="28"/>
                <w:szCs w:val="28"/>
              </w:rPr>
            </w:pPr>
            <w:r>
              <w:rPr>
                <w:rFonts w:hint="eastAsia" w:ascii="仿宋" w:hAnsi="仿宋" w:eastAsia="仿宋"/>
                <w:sz w:val="28"/>
                <w:szCs w:val="28"/>
              </w:rPr>
              <w:t>其他管理费用</w:t>
            </w:r>
          </w:p>
        </w:tc>
        <w:tc>
          <w:tcPr>
            <w:tcW w:w="1121" w:type="dxa"/>
            <w:vAlign w:val="center"/>
          </w:tcPr>
          <w:p w14:paraId="2A0BF6EC">
            <w:pPr>
              <w:spacing w:line="360" w:lineRule="auto"/>
              <w:jc w:val="center"/>
              <w:rPr>
                <w:rFonts w:ascii="仿宋" w:hAnsi="仿宋" w:eastAsia="仿宋"/>
                <w:sz w:val="28"/>
                <w:szCs w:val="28"/>
              </w:rPr>
            </w:pPr>
          </w:p>
        </w:tc>
        <w:tc>
          <w:tcPr>
            <w:tcW w:w="1260" w:type="dxa"/>
            <w:vAlign w:val="center"/>
          </w:tcPr>
          <w:p w14:paraId="62B91D54">
            <w:pPr>
              <w:spacing w:line="360" w:lineRule="auto"/>
              <w:jc w:val="center"/>
              <w:rPr>
                <w:rFonts w:ascii="仿宋" w:hAnsi="仿宋" w:eastAsia="仿宋"/>
                <w:sz w:val="28"/>
                <w:szCs w:val="28"/>
              </w:rPr>
            </w:pPr>
          </w:p>
        </w:tc>
        <w:tc>
          <w:tcPr>
            <w:tcW w:w="1260" w:type="dxa"/>
            <w:vAlign w:val="center"/>
          </w:tcPr>
          <w:p w14:paraId="33BC1505">
            <w:pPr>
              <w:spacing w:line="360" w:lineRule="auto"/>
              <w:jc w:val="center"/>
              <w:rPr>
                <w:rFonts w:ascii="仿宋" w:hAnsi="仿宋" w:eastAsia="仿宋"/>
                <w:sz w:val="28"/>
                <w:szCs w:val="28"/>
              </w:rPr>
            </w:pPr>
          </w:p>
        </w:tc>
      </w:tr>
      <w:tr w14:paraId="15B3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632" w:type="dxa"/>
            <w:vAlign w:val="center"/>
          </w:tcPr>
          <w:p w14:paraId="10AF436B">
            <w:pPr>
              <w:spacing w:line="360" w:lineRule="auto"/>
              <w:jc w:val="center"/>
              <w:rPr>
                <w:rFonts w:ascii="仿宋" w:hAnsi="仿宋" w:eastAsia="仿宋"/>
                <w:sz w:val="28"/>
                <w:szCs w:val="28"/>
              </w:rPr>
            </w:pPr>
            <w:r>
              <w:rPr>
                <w:rFonts w:hint="eastAsia" w:ascii="仿宋" w:hAnsi="仿宋" w:eastAsia="仿宋"/>
                <w:sz w:val="28"/>
                <w:szCs w:val="28"/>
              </w:rPr>
              <w:t>财务费用</w:t>
            </w:r>
          </w:p>
        </w:tc>
        <w:tc>
          <w:tcPr>
            <w:tcW w:w="2367" w:type="dxa"/>
            <w:vAlign w:val="center"/>
          </w:tcPr>
          <w:p w14:paraId="4E121261">
            <w:pPr>
              <w:spacing w:line="360" w:lineRule="auto"/>
              <w:jc w:val="center"/>
              <w:rPr>
                <w:rFonts w:ascii="仿宋" w:hAnsi="仿宋" w:eastAsia="仿宋"/>
                <w:sz w:val="28"/>
                <w:szCs w:val="28"/>
              </w:rPr>
            </w:pPr>
            <w:r>
              <w:rPr>
                <w:rFonts w:hint="eastAsia" w:ascii="仿宋" w:hAnsi="仿宋" w:eastAsia="仿宋"/>
                <w:sz w:val="28"/>
                <w:szCs w:val="28"/>
              </w:rPr>
              <w:t>利息支出</w:t>
            </w:r>
          </w:p>
        </w:tc>
        <w:tc>
          <w:tcPr>
            <w:tcW w:w="1121" w:type="dxa"/>
            <w:vAlign w:val="center"/>
          </w:tcPr>
          <w:p w14:paraId="214F5036">
            <w:pPr>
              <w:spacing w:line="360" w:lineRule="auto"/>
              <w:jc w:val="center"/>
              <w:rPr>
                <w:rFonts w:ascii="仿宋" w:hAnsi="仿宋" w:eastAsia="仿宋"/>
                <w:sz w:val="28"/>
                <w:szCs w:val="28"/>
              </w:rPr>
            </w:pPr>
          </w:p>
        </w:tc>
        <w:tc>
          <w:tcPr>
            <w:tcW w:w="1260" w:type="dxa"/>
            <w:vAlign w:val="center"/>
          </w:tcPr>
          <w:p w14:paraId="0804E9A6">
            <w:pPr>
              <w:spacing w:line="360" w:lineRule="auto"/>
              <w:jc w:val="center"/>
              <w:rPr>
                <w:rFonts w:ascii="仿宋" w:hAnsi="仿宋" w:eastAsia="仿宋"/>
                <w:sz w:val="28"/>
                <w:szCs w:val="28"/>
              </w:rPr>
            </w:pPr>
          </w:p>
        </w:tc>
        <w:tc>
          <w:tcPr>
            <w:tcW w:w="1260" w:type="dxa"/>
            <w:vAlign w:val="center"/>
          </w:tcPr>
          <w:p w14:paraId="1A39E62F">
            <w:pPr>
              <w:spacing w:line="360" w:lineRule="auto"/>
              <w:jc w:val="center"/>
              <w:rPr>
                <w:rFonts w:ascii="仿宋" w:hAnsi="仿宋" w:eastAsia="仿宋"/>
                <w:sz w:val="28"/>
                <w:szCs w:val="28"/>
              </w:rPr>
            </w:pPr>
          </w:p>
        </w:tc>
      </w:tr>
      <w:tr w14:paraId="33D4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0DAC988A">
            <w:pPr>
              <w:spacing w:line="360" w:lineRule="auto"/>
              <w:jc w:val="center"/>
              <w:rPr>
                <w:rFonts w:ascii="仿宋" w:hAnsi="仿宋" w:eastAsia="仿宋"/>
                <w:sz w:val="28"/>
                <w:szCs w:val="28"/>
              </w:rPr>
            </w:pPr>
            <w:r>
              <w:rPr>
                <w:rFonts w:hint="eastAsia" w:ascii="仿宋" w:hAnsi="仿宋" w:eastAsia="仿宋"/>
                <w:b/>
                <w:bCs/>
                <w:sz w:val="28"/>
                <w:szCs w:val="28"/>
              </w:rPr>
              <w:t>二、营业利润</w:t>
            </w:r>
          </w:p>
        </w:tc>
        <w:tc>
          <w:tcPr>
            <w:tcW w:w="1121" w:type="dxa"/>
            <w:vAlign w:val="center"/>
          </w:tcPr>
          <w:p w14:paraId="3FF62289">
            <w:pPr>
              <w:spacing w:line="360" w:lineRule="auto"/>
              <w:jc w:val="center"/>
              <w:rPr>
                <w:rFonts w:ascii="仿宋" w:hAnsi="仿宋" w:eastAsia="仿宋"/>
                <w:sz w:val="28"/>
                <w:szCs w:val="28"/>
              </w:rPr>
            </w:pPr>
          </w:p>
        </w:tc>
        <w:tc>
          <w:tcPr>
            <w:tcW w:w="1260" w:type="dxa"/>
            <w:vAlign w:val="center"/>
          </w:tcPr>
          <w:p w14:paraId="286E8C4D">
            <w:pPr>
              <w:spacing w:line="360" w:lineRule="auto"/>
              <w:jc w:val="left"/>
              <w:rPr>
                <w:rFonts w:ascii="仿宋" w:hAnsi="仿宋" w:eastAsia="仿宋"/>
                <w:sz w:val="28"/>
                <w:szCs w:val="28"/>
              </w:rPr>
            </w:pPr>
          </w:p>
        </w:tc>
        <w:tc>
          <w:tcPr>
            <w:tcW w:w="1260" w:type="dxa"/>
            <w:vAlign w:val="center"/>
          </w:tcPr>
          <w:p w14:paraId="7B33E43E">
            <w:pPr>
              <w:spacing w:line="360" w:lineRule="auto"/>
              <w:jc w:val="left"/>
              <w:rPr>
                <w:rFonts w:ascii="仿宋" w:hAnsi="仿宋" w:eastAsia="仿宋"/>
                <w:sz w:val="28"/>
                <w:szCs w:val="28"/>
              </w:rPr>
            </w:pPr>
          </w:p>
        </w:tc>
      </w:tr>
      <w:tr w14:paraId="13CC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0083145A">
            <w:pPr>
              <w:spacing w:line="360" w:lineRule="auto"/>
              <w:jc w:val="center"/>
              <w:rPr>
                <w:rFonts w:ascii="仿宋" w:hAnsi="仿宋" w:eastAsia="仿宋"/>
                <w:sz w:val="28"/>
                <w:szCs w:val="28"/>
              </w:rPr>
            </w:pPr>
            <w:r>
              <w:rPr>
                <w:rFonts w:hint="eastAsia" w:ascii="仿宋" w:hAnsi="仿宋" w:eastAsia="仿宋"/>
                <w:sz w:val="28"/>
                <w:szCs w:val="28"/>
              </w:rPr>
              <w:t>减：所得税费用（按25％计算）</w:t>
            </w:r>
          </w:p>
        </w:tc>
        <w:tc>
          <w:tcPr>
            <w:tcW w:w="1121" w:type="dxa"/>
            <w:vAlign w:val="center"/>
          </w:tcPr>
          <w:p w14:paraId="5AA2AEA6">
            <w:pPr>
              <w:spacing w:line="360" w:lineRule="auto"/>
              <w:jc w:val="center"/>
              <w:rPr>
                <w:rFonts w:ascii="仿宋" w:hAnsi="仿宋" w:eastAsia="仿宋"/>
                <w:sz w:val="28"/>
                <w:szCs w:val="28"/>
              </w:rPr>
            </w:pPr>
          </w:p>
        </w:tc>
        <w:tc>
          <w:tcPr>
            <w:tcW w:w="1260" w:type="dxa"/>
            <w:vAlign w:val="center"/>
          </w:tcPr>
          <w:p w14:paraId="37AC67BA">
            <w:pPr>
              <w:spacing w:line="360" w:lineRule="auto"/>
              <w:jc w:val="center"/>
              <w:rPr>
                <w:rFonts w:ascii="仿宋" w:hAnsi="仿宋" w:eastAsia="仿宋"/>
                <w:sz w:val="28"/>
                <w:szCs w:val="28"/>
              </w:rPr>
            </w:pPr>
          </w:p>
        </w:tc>
        <w:tc>
          <w:tcPr>
            <w:tcW w:w="1260" w:type="dxa"/>
            <w:vAlign w:val="center"/>
          </w:tcPr>
          <w:p w14:paraId="07999ABF">
            <w:pPr>
              <w:spacing w:line="360" w:lineRule="auto"/>
              <w:jc w:val="center"/>
              <w:rPr>
                <w:rFonts w:ascii="仿宋" w:hAnsi="仿宋" w:eastAsia="仿宋"/>
                <w:sz w:val="28"/>
                <w:szCs w:val="28"/>
              </w:rPr>
            </w:pPr>
          </w:p>
        </w:tc>
      </w:tr>
      <w:tr w14:paraId="33ED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999" w:type="dxa"/>
            <w:gridSpan w:val="2"/>
            <w:vAlign w:val="center"/>
          </w:tcPr>
          <w:p w14:paraId="3503C9A3">
            <w:pPr>
              <w:spacing w:line="360" w:lineRule="auto"/>
              <w:jc w:val="center"/>
              <w:rPr>
                <w:rFonts w:ascii="仿宋" w:hAnsi="仿宋" w:eastAsia="仿宋"/>
                <w:sz w:val="28"/>
                <w:szCs w:val="28"/>
              </w:rPr>
            </w:pPr>
            <w:r>
              <w:rPr>
                <w:rFonts w:hint="eastAsia" w:ascii="仿宋" w:hAnsi="仿宋" w:eastAsia="仿宋"/>
                <w:b/>
                <w:bCs/>
                <w:sz w:val="28"/>
                <w:szCs w:val="28"/>
              </w:rPr>
              <w:t>三、净利润</w:t>
            </w:r>
          </w:p>
        </w:tc>
        <w:tc>
          <w:tcPr>
            <w:tcW w:w="1121" w:type="dxa"/>
            <w:vAlign w:val="center"/>
          </w:tcPr>
          <w:p w14:paraId="01FEE667">
            <w:pPr>
              <w:spacing w:line="360" w:lineRule="auto"/>
              <w:jc w:val="center"/>
              <w:rPr>
                <w:rFonts w:ascii="仿宋" w:hAnsi="仿宋" w:eastAsia="仿宋"/>
                <w:sz w:val="28"/>
                <w:szCs w:val="28"/>
              </w:rPr>
            </w:pPr>
          </w:p>
        </w:tc>
        <w:tc>
          <w:tcPr>
            <w:tcW w:w="1260" w:type="dxa"/>
            <w:vAlign w:val="center"/>
          </w:tcPr>
          <w:p w14:paraId="1DD975DA">
            <w:pPr>
              <w:spacing w:line="360" w:lineRule="auto"/>
              <w:jc w:val="center"/>
              <w:rPr>
                <w:rFonts w:ascii="仿宋" w:hAnsi="仿宋" w:eastAsia="仿宋"/>
                <w:sz w:val="28"/>
                <w:szCs w:val="28"/>
              </w:rPr>
            </w:pPr>
          </w:p>
        </w:tc>
        <w:tc>
          <w:tcPr>
            <w:tcW w:w="1260" w:type="dxa"/>
            <w:vAlign w:val="center"/>
          </w:tcPr>
          <w:p w14:paraId="1E3FC5F6">
            <w:pPr>
              <w:spacing w:line="360" w:lineRule="auto"/>
              <w:jc w:val="center"/>
              <w:rPr>
                <w:rFonts w:ascii="仿宋" w:hAnsi="仿宋" w:eastAsia="仿宋"/>
                <w:sz w:val="28"/>
                <w:szCs w:val="28"/>
              </w:rPr>
            </w:pPr>
          </w:p>
        </w:tc>
      </w:tr>
      <w:tr w14:paraId="15EA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jc w:val="center"/>
        </w:trPr>
        <w:tc>
          <w:tcPr>
            <w:tcW w:w="8640" w:type="dxa"/>
            <w:gridSpan w:val="5"/>
            <w:vAlign w:val="center"/>
          </w:tcPr>
          <w:p w14:paraId="6CCD72BB">
            <w:pPr>
              <w:spacing w:line="360" w:lineRule="auto"/>
              <w:jc w:val="left"/>
              <w:rPr>
                <w:rFonts w:ascii="仿宋" w:hAnsi="仿宋" w:eastAsia="仿宋"/>
                <w:sz w:val="28"/>
                <w:szCs w:val="28"/>
              </w:rPr>
            </w:pPr>
            <w:r>
              <w:rPr>
                <w:rFonts w:hint="eastAsia" w:ascii="仿宋" w:hAnsi="仿宋" w:eastAsia="仿宋"/>
                <w:sz w:val="28"/>
                <w:szCs w:val="28"/>
              </w:rPr>
              <w:t>备注：员工薪酬包括企业主薪酬和职工薪酬，本计划书所提到的员工薪酬都符合该条件。</w:t>
            </w:r>
          </w:p>
        </w:tc>
      </w:tr>
    </w:tbl>
    <w:p w14:paraId="520A7CAF">
      <w:pPr>
        <w:spacing w:line="360" w:lineRule="auto"/>
        <w:ind w:firstLine="1120" w:firstLineChars="400"/>
        <w:rPr>
          <w:rFonts w:hint="eastAsia" w:ascii="黑体" w:hAnsi="黑体" w:eastAsia="黑体" w:cs="黑体"/>
          <w:b w:val="0"/>
          <w:bCs/>
          <w:sz w:val="28"/>
          <w:szCs w:val="28"/>
        </w:rPr>
      </w:pPr>
      <w:bookmarkStart w:id="3" w:name="_Toc256779600"/>
      <w:r>
        <w:rPr>
          <w:rFonts w:hint="eastAsia" w:ascii="黑体" w:hAnsi="黑体" w:eastAsia="黑体" w:cs="黑体"/>
          <w:b w:val="0"/>
          <w:bCs/>
          <w:sz w:val="28"/>
          <w:szCs w:val="28"/>
        </w:rPr>
        <w:t>六、融资需求</w:t>
      </w:r>
    </w:p>
    <w:tbl>
      <w:tblPr>
        <w:tblStyle w:val="4"/>
        <w:tblW w:w="86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3600"/>
        <w:gridCol w:w="126"/>
        <w:gridCol w:w="1854"/>
        <w:gridCol w:w="1671"/>
      </w:tblGrid>
      <w:tr w14:paraId="7B10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410" w:type="dxa"/>
            <w:vMerge w:val="restart"/>
            <w:vAlign w:val="center"/>
          </w:tcPr>
          <w:p w14:paraId="7AA337E3">
            <w:pPr>
              <w:spacing w:line="360" w:lineRule="auto"/>
              <w:jc w:val="center"/>
              <w:rPr>
                <w:rFonts w:ascii="仿宋" w:hAnsi="仿宋" w:eastAsia="仿宋"/>
                <w:b/>
                <w:sz w:val="28"/>
                <w:szCs w:val="28"/>
              </w:rPr>
            </w:pPr>
            <w:r>
              <w:rPr>
                <w:rFonts w:hint="eastAsia" w:ascii="仿宋" w:hAnsi="仿宋" w:eastAsia="仿宋"/>
                <w:b/>
                <w:sz w:val="28"/>
                <w:szCs w:val="28"/>
              </w:rPr>
              <w:t>融资需求</w:t>
            </w:r>
          </w:p>
        </w:tc>
        <w:tc>
          <w:tcPr>
            <w:tcW w:w="7251" w:type="dxa"/>
            <w:gridSpan w:val="4"/>
            <w:vAlign w:val="center"/>
          </w:tcPr>
          <w:p w14:paraId="599CB675">
            <w:pPr>
              <w:spacing w:line="360" w:lineRule="auto"/>
              <w:rPr>
                <w:rFonts w:ascii="仿宋" w:hAnsi="仿宋" w:eastAsia="仿宋"/>
                <w:sz w:val="28"/>
                <w:szCs w:val="28"/>
              </w:rPr>
            </w:pPr>
            <w:r>
              <w:rPr>
                <w:rFonts w:hint="eastAsia" w:ascii="仿宋" w:hAnsi="仿宋" w:eastAsia="仿宋"/>
                <w:sz w:val="28"/>
                <w:szCs w:val="28"/>
              </w:rPr>
              <w:t>当前是否有融资需求     □是      □ˇ否</w:t>
            </w:r>
          </w:p>
        </w:tc>
      </w:tr>
      <w:tr w14:paraId="56FF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70EB96C2">
            <w:pPr>
              <w:spacing w:line="360" w:lineRule="auto"/>
              <w:jc w:val="center"/>
              <w:rPr>
                <w:rFonts w:ascii="仿宋" w:hAnsi="仿宋" w:eastAsia="仿宋"/>
                <w:sz w:val="28"/>
                <w:szCs w:val="28"/>
              </w:rPr>
            </w:pPr>
          </w:p>
        </w:tc>
        <w:tc>
          <w:tcPr>
            <w:tcW w:w="7251" w:type="dxa"/>
            <w:gridSpan w:val="4"/>
            <w:tcBorders>
              <w:bottom w:val="single" w:color="auto" w:sz="4" w:space="0"/>
            </w:tcBorders>
            <w:vAlign w:val="center"/>
          </w:tcPr>
          <w:p w14:paraId="327C6BF2">
            <w:pPr>
              <w:spacing w:line="360" w:lineRule="auto"/>
              <w:rPr>
                <w:rFonts w:ascii="仿宋" w:hAnsi="仿宋" w:eastAsia="仿宋"/>
                <w:sz w:val="28"/>
                <w:szCs w:val="28"/>
              </w:rPr>
            </w:pPr>
            <w:r>
              <w:rPr>
                <w:rFonts w:hint="eastAsia" w:ascii="仿宋" w:hAnsi="仿宋" w:eastAsia="仿宋"/>
                <w:sz w:val="28"/>
                <w:szCs w:val="28"/>
              </w:rPr>
              <w:t>计划融资方式：  ˇ□股权融资     □债券融资</w:t>
            </w:r>
          </w:p>
        </w:tc>
      </w:tr>
      <w:tr w14:paraId="023E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 w:hRule="atLeast"/>
          <w:jc w:val="center"/>
        </w:trPr>
        <w:tc>
          <w:tcPr>
            <w:tcW w:w="1410" w:type="dxa"/>
            <w:vMerge w:val="continue"/>
          </w:tcPr>
          <w:p w14:paraId="1C795813">
            <w:pPr>
              <w:spacing w:line="360" w:lineRule="auto"/>
              <w:jc w:val="center"/>
              <w:rPr>
                <w:rFonts w:ascii="仿宋" w:hAnsi="仿宋" w:eastAsia="仿宋"/>
                <w:sz w:val="28"/>
                <w:szCs w:val="28"/>
              </w:rPr>
            </w:pPr>
          </w:p>
        </w:tc>
        <w:tc>
          <w:tcPr>
            <w:tcW w:w="3726" w:type="dxa"/>
            <w:gridSpan w:val="2"/>
            <w:vAlign w:val="center"/>
          </w:tcPr>
          <w:p w14:paraId="2107B699">
            <w:pPr>
              <w:spacing w:line="360" w:lineRule="auto"/>
              <w:jc w:val="center"/>
              <w:rPr>
                <w:rFonts w:ascii="仿宋" w:hAnsi="仿宋" w:eastAsia="仿宋"/>
                <w:sz w:val="28"/>
                <w:szCs w:val="28"/>
              </w:rPr>
            </w:pPr>
            <w:r>
              <w:rPr>
                <w:rFonts w:hint="eastAsia" w:ascii="仿宋" w:hAnsi="仿宋" w:eastAsia="仿宋"/>
                <w:sz w:val="28"/>
                <w:szCs w:val="28"/>
              </w:rPr>
              <w:t>计划融资时间</w:t>
            </w:r>
          </w:p>
        </w:tc>
        <w:tc>
          <w:tcPr>
            <w:tcW w:w="3525" w:type="dxa"/>
            <w:gridSpan w:val="2"/>
            <w:vAlign w:val="center"/>
          </w:tcPr>
          <w:p w14:paraId="7F228523">
            <w:pPr>
              <w:spacing w:line="360" w:lineRule="auto"/>
              <w:jc w:val="center"/>
              <w:rPr>
                <w:rFonts w:ascii="仿宋" w:hAnsi="仿宋" w:eastAsia="仿宋"/>
                <w:sz w:val="28"/>
                <w:szCs w:val="28"/>
              </w:rPr>
            </w:pPr>
            <w:r>
              <w:rPr>
                <w:rFonts w:hint="eastAsia" w:ascii="仿宋" w:hAnsi="仿宋" w:eastAsia="仿宋"/>
                <w:sz w:val="28"/>
                <w:szCs w:val="28"/>
              </w:rPr>
              <w:t>计划融资金额</w:t>
            </w:r>
          </w:p>
        </w:tc>
      </w:tr>
      <w:tr w14:paraId="4DE9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4DAB37E3">
            <w:pPr>
              <w:spacing w:line="360" w:lineRule="auto"/>
              <w:jc w:val="center"/>
              <w:rPr>
                <w:rFonts w:ascii="仿宋" w:hAnsi="仿宋" w:eastAsia="仿宋"/>
                <w:sz w:val="28"/>
                <w:szCs w:val="28"/>
              </w:rPr>
            </w:pPr>
          </w:p>
        </w:tc>
        <w:tc>
          <w:tcPr>
            <w:tcW w:w="3726" w:type="dxa"/>
            <w:gridSpan w:val="2"/>
            <w:vAlign w:val="center"/>
          </w:tcPr>
          <w:p w14:paraId="4A1D0570">
            <w:pPr>
              <w:spacing w:line="360" w:lineRule="auto"/>
              <w:rPr>
                <w:rFonts w:ascii="仿宋" w:hAnsi="仿宋" w:eastAsia="仿宋"/>
                <w:sz w:val="28"/>
                <w:szCs w:val="28"/>
              </w:rPr>
            </w:pPr>
          </w:p>
        </w:tc>
        <w:tc>
          <w:tcPr>
            <w:tcW w:w="3525" w:type="dxa"/>
            <w:gridSpan w:val="2"/>
            <w:vAlign w:val="center"/>
          </w:tcPr>
          <w:p w14:paraId="09FB0AC3">
            <w:pPr>
              <w:spacing w:line="360" w:lineRule="auto"/>
              <w:rPr>
                <w:rFonts w:ascii="仿宋" w:hAnsi="仿宋" w:eastAsia="仿宋"/>
                <w:sz w:val="28"/>
                <w:szCs w:val="28"/>
              </w:rPr>
            </w:pPr>
          </w:p>
        </w:tc>
      </w:tr>
      <w:tr w14:paraId="58E1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02544D6E">
            <w:pPr>
              <w:spacing w:line="360" w:lineRule="auto"/>
              <w:jc w:val="center"/>
              <w:rPr>
                <w:rFonts w:ascii="仿宋" w:hAnsi="仿宋" w:eastAsia="仿宋"/>
                <w:sz w:val="28"/>
                <w:szCs w:val="28"/>
              </w:rPr>
            </w:pPr>
          </w:p>
        </w:tc>
        <w:tc>
          <w:tcPr>
            <w:tcW w:w="3726" w:type="dxa"/>
            <w:gridSpan w:val="2"/>
            <w:vAlign w:val="center"/>
          </w:tcPr>
          <w:p w14:paraId="0020AD5E">
            <w:pPr>
              <w:spacing w:line="360" w:lineRule="auto"/>
              <w:rPr>
                <w:rFonts w:ascii="仿宋" w:hAnsi="仿宋" w:eastAsia="仿宋"/>
                <w:sz w:val="28"/>
                <w:szCs w:val="28"/>
              </w:rPr>
            </w:pPr>
          </w:p>
        </w:tc>
        <w:tc>
          <w:tcPr>
            <w:tcW w:w="3525" w:type="dxa"/>
            <w:gridSpan w:val="2"/>
            <w:vAlign w:val="center"/>
          </w:tcPr>
          <w:p w14:paraId="4C43C4AE">
            <w:pPr>
              <w:spacing w:line="360" w:lineRule="auto"/>
              <w:rPr>
                <w:rFonts w:ascii="仿宋" w:hAnsi="仿宋" w:eastAsia="仿宋"/>
                <w:sz w:val="28"/>
                <w:szCs w:val="28"/>
              </w:rPr>
            </w:pPr>
          </w:p>
        </w:tc>
      </w:tr>
      <w:tr w14:paraId="74CF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3233C49C">
            <w:pPr>
              <w:spacing w:line="360" w:lineRule="auto"/>
              <w:jc w:val="center"/>
              <w:rPr>
                <w:rFonts w:ascii="仿宋" w:hAnsi="仿宋" w:eastAsia="仿宋"/>
                <w:sz w:val="28"/>
                <w:szCs w:val="28"/>
              </w:rPr>
            </w:pPr>
          </w:p>
        </w:tc>
        <w:tc>
          <w:tcPr>
            <w:tcW w:w="3726" w:type="dxa"/>
            <w:gridSpan w:val="2"/>
            <w:vAlign w:val="center"/>
          </w:tcPr>
          <w:p w14:paraId="69C22C99">
            <w:pPr>
              <w:spacing w:line="360" w:lineRule="auto"/>
              <w:rPr>
                <w:rFonts w:ascii="仿宋" w:hAnsi="仿宋" w:eastAsia="仿宋"/>
                <w:sz w:val="28"/>
                <w:szCs w:val="28"/>
              </w:rPr>
            </w:pPr>
          </w:p>
        </w:tc>
        <w:tc>
          <w:tcPr>
            <w:tcW w:w="3525" w:type="dxa"/>
            <w:gridSpan w:val="2"/>
            <w:vAlign w:val="center"/>
          </w:tcPr>
          <w:p w14:paraId="7F3E81DC">
            <w:pPr>
              <w:spacing w:line="360" w:lineRule="auto"/>
              <w:rPr>
                <w:rFonts w:ascii="仿宋" w:hAnsi="仿宋" w:eastAsia="仿宋"/>
                <w:sz w:val="28"/>
                <w:szCs w:val="28"/>
              </w:rPr>
            </w:pPr>
          </w:p>
        </w:tc>
      </w:tr>
      <w:tr w14:paraId="0470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3437EC54">
            <w:pPr>
              <w:spacing w:line="360" w:lineRule="auto"/>
              <w:jc w:val="center"/>
              <w:rPr>
                <w:rFonts w:ascii="仿宋" w:hAnsi="仿宋" w:eastAsia="仿宋"/>
                <w:sz w:val="28"/>
                <w:szCs w:val="28"/>
              </w:rPr>
            </w:pPr>
          </w:p>
        </w:tc>
        <w:tc>
          <w:tcPr>
            <w:tcW w:w="3726" w:type="dxa"/>
            <w:gridSpan w:val="2"/>
            <w:tcBorders>
              <w:bottom w:val="single" w:color="auto" w:sz="4" w:space="0"/>
            </w:tcBorders>
            <w:vAlign w:val="center"/>
          </w:tcPr>
          <w:p w14:paraId="0CDC74DD">
            <w:pPr>
              <w:spacing w:line="360" w:lineRule="auto"/>
              <w:rPr>
                <w:rFonts w:ascii="仿宋" w:hAnsi="仿宋" w:eastAsia="仿宋"/>
                <w:sz w:val="28"/>
                <w:szCs w:val="28"/>
              </w:rPr>
            </w:pPr>
          </w:p>
        </w:tc>
        <w:tc>
          <w:tcPr>
            <w:tcW w:w="3525" w:type="dxa"/>
            <w:gridSpan w:val="2"/>
            <w:tcBorders>
              <w:bottom w:val="single" w:color="auto" w:sz="4" w:space="0"/>
            </w:tcBorders>
            <w:vAlign w:val="center"/>
          </w:tcPr>
          <w:p w14:paraId="19B6944B">
            <w:pPr>
              <w:spacing w:line="360" w:lineRule="auto"/>
              <w:rPr>
                <w:rFonts w:ascii="仿宋" w:hAnsi="仿宋" w:eastAsia="仿宋"/>
                <w:sz w:val="28"/>
                <w:szCs w:val="28"/>
              </w:rPr>
            </w:pPr>
          </w:p>
        </w:tc>
      </w:tr>
      <w:tr w14:paraId="7BA7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05A6E9B8">
            <w:pPr>
              <w:spacing w:line="360" w:lineRule="auto"/>
              <w:jc w:val="center"/>
              <w:rPr>
                <w:rFonts w:ascii="仿宋" w:hAnsi="仿宋" w:eastAsia="仿宋"/>
                <w:sz w:val="28"/>
                <w:szCs w:val="28"/>
              </w:rPr>
            </w:pPr>
          </w:p>
        </w:tc>
        <w:tc>
          <w:tcPr>
            <w:tcW w:w="3726" w:type="dxa"/>
            <w:gridSpan w:val="2"/>
            <w:tcBorders>
              <w:bottom w:val="single" w:color="auto" w:sz="4" w:space="0"/>
            </w:tcBorders>
            <w:vAlign w:val="center"/>
          </w:tcPr>
          <w:p w14:paraId="16D861F4">
            <w:pPr>
              <w:spacing w:line="360" w:lineRule="auto"/>
              <w:rPr>
                <w:rFonts w:ascii="仿宋" w:hAnsi="仿宋" w:eastAsia="仿宋"/>
                <w:sz w:val="28"/>
                <w:szCs w:val="28"/>
              </w:rPr>
            </w:pPr>
          </w:p>
        </w:tc>
        <w:tc>
          <w:tcPr>
            <w:tcW w:w="3525" w:type="dxa"/>
            <w:gridSpan w:val="2"/>
            <w:tcBorders>
              <w:bottom w:val="single" w:color="auto" w:sz="4" w:space="0"/>
            </w:tcBorders>
            <w:vAlign w:val="center"/>
          </w:tcPr>
          <w:p w14:paraId="59848406">
            <w:pPr>
              <w:spacing w:line="360" w:lineRule="auto"/>
              <w:rPr>
                <w:rFonts w:ascii="仿宋" w:hAnsi="仿宋" w:eastAsia="仿宋"/>
                <w:sz w:val="28"/>
                <w:szCs w:val="28"/>
              </w:rPr>
            </w:pPr>
          </w:p>
        </w:tc>
      </w:tr>
      <w:tr w14:paraId="5C7F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7AD8411F">
            <w:pPr>
              <w:spacing w:line="360" w:lineRule="auto"/>
              <w:jc w:val="center"/>
              <w:rPr>
                <w:rFonts w:ascii="仿宋" w:hAnsi="仿宋" w:eastAsia="仿宋"/>
                <w:sz w:val="28"/>
                <w:szCs w:val="28"/>
              </w:rPr>
            </w:pPr>
          </w:p>
        </w:tc>
        <w:tc>
          <w:tcPr>
            <w:tcW w:w="3726" w:type="dxa"/>
            <w:gridSpan w:val="2"/>
            <w:tcBorders>
              <w:bottom w:val="single" w:color="auto" w:sz="4" w:space="0"/>
            </w:tcBorders>
            <w:vAlign w:val="center"/>
          </w:tcPr>
          <w:p w14:paraId="0E6B3CC6">
            <w:pPr>
              <w:spacing w:line="360" w:lineRule="auto"/>
              <w:rPr>
                <w:rFonts w:ascii="仿宋" w:hAnsi="仿宋" w:eastAsia="仿宋"/>
                <w:sz w:val="28"/>
                <w:szCs w:val="28"/>
              </w:rPr>
            </w:pPr>
          </w:p>
        </w:tc>
        <w:tc>
          <w:tcPr>
            <w:tcW w:w="3525" w:type="dxa"/>
            <w:gridSpan w:val="2"/>
            <w:tcBorders>
              <w:bottom w:val="single" w:color="auto" w:sz="4" w:space="0"/>
            </w:tcBorders>
            <w:vAlign w:val="center"/>
          </w:tcPr>
          <w:p w14:paraId="5CF12DC9">
            <w:pPr>
              <w:spacing w:line="360" w:lineRule="auto"/>
              <w:rPr>
                <w:rFonts w:ascii="仿宋" w:hAnsi="仿宋" w:eastAsia="仿宋"/>
                <w:sz w:val="28"/>
                <w:szCs w:val="28"/>
              </w:rPr>
            </w:pPr>
          </w:p>
        </w:tc>
      </w:tr>
      <w:tr w14:paraId="1B7F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2C6DC687">
            <w:pPr>
              <w:spacing w:line="360" w:lineRule="auto"/>
              <w:jc w:val="center"/>
              <w:rPr>
                <w:rFonts w:ascii="仿宋" w:hAnsi="仿宋" w:eastAsia="仿宋"/>
                <w:sz w:val="28"/>
                <w:szCs w:val="28"/>
              </w:rPr>
            </w:pPr>
          </w:p>
        </w:tc>
        <w:tc>
          <w:tcPr>
            <w:tcW w:w="3726" w:type="dxa"/>
            <w:gridSpan w:val="2"/>
            <w:tcBorders>
              <w:bottom w:val="single" w:color="auto" w:sz="4" w:space="0"/>
            </w:tcBorders>
            <w:vAlign w:val="center"/>
          </w:tcPr>
          <w:p w14:paraId="558C689C">
            <w:pPr>
              <w:spacing w:line="360" w:lineRule="auto"/>
              <w:rPr>
                <w:rFonts w:ascii="仿宋" w:hAnsi="仿宋" w:eastAsia="仿宋"/>
                <w:sz w:val="28"/>
                <w:szCs w:val="28"/>
              </w:rPr>
            </w:pPr>
          </w:p>
        </w:tc>
        <w:tc>
          <w:tcPr>
            <w:tcW w:w="3525" w:type="dxa"/>
            <w:gridSpan w:val="2"/>
            <w:tcBorders>
              <w:bottom w:val="single" w:color="auto" w:sz="4" w:space="0"/>
            </w:tcBorders>
            <w:vAlign w:val="center"/>
          </w:tcPr>
          <w:p w14:paraId="515EEE2A">
            <w:pPr>
              <w:spacing w:line="360" w:lineRule="auto"/>
              <w:rPr>
                <w:rFonts w:ascii="仿宋" w:hAnsi="仿宋" w:eastAsia="仿宋"/>
                <w:sz w:val="28"/>
                <w:szCs w:val="28"/>
              </w:rPr>
            </w:pPr>
          </w:p>
        </w:tc>
      </w:tr>
      <w:tr w14:paraId="0B7F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6166C179">
            <w:pPr>
              <w:spacing w:line="360" w:lineRule="auto"/>
              <w:jc w:val="center"/>
              <w:rPr>
                <w:rFonts w:ascii="仿宋" w:hAnsi="仿宋" w:eastAsia="仿宋"/>
                <w:sz w:val="28"/>
                <w:szCs w:val="28"/>
              </w:rPr>
            </w:pPr>
          </w:p>
        </w:tc>
        <w:tc>
          <w:tcPr>
            <w:tcW w:w="7251" w:type="dxa"/>
            <w:gridSpan w:val="4"/>
            <w:vAlign w:val="center"/>
          </w:tcPr>
          <w:p w14:paraId="26D9130D">
            <w:pPr>
              <w:spacing w:line="360" w:lineRule="auto"/>
              <w:jc w:val="center"/>
              <w:rPr>
                <w:rFonts w:ascii="仿宋" w:hAnsi="仿宋" w:eastAsia="仿宋"/>
                <w:sz w:val="28"/>
                <w:szCs w:val="28"/>
              </w:rPr>
            </w:pPr>
            <w:r>
              <w:rPr>
                <w:rFonts w:hint="eastAsia" w:ascii="仿宋" w:hAnsi="仿宋" w:eastAsia="仿宋"/>
                <w:sz w:val="28"/>
                <w:szCs w:val="28"/>
              </w:rPr>
              <w:t>是否有融资经历           □是      □ˇ否</w:t>
            </w:r>
          </w:p>
        </w:tc>
      </w:tr>
      <w:tr w14:paraId="1427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5092B568">
            <w:pPr>
              <w:spacing w:line="360" w:lineRule="auto"/>
              <w:jc w:val="center"/>
              <w:rPr>
                <w:rFonts w:ascii="仿宋" w:hAnsi="仿宋" w:eastAsia="仿宋"/>
                <w:sz w:val="28"/>
                <w:szCs w:val="28"/>
              </w:rPr>
            </w:pPr>
          </w:p>
        </w:tc>
        <w:tc>
          <w:tcPr>
            <w:tcW w:w="3600" w:type="dxa"/>
            <w:vAlign w:val="center"/>
          </w:tcPr>
          <w:p w14:paraId="77A14304">
            <w:pPr>
              <w:spacing w:line="360" w:lineRule="auto"/>
              <w:rPr>
                <w:rFonts w:ascii="仿宋" w:hAnsi="仿宋" w:eastAsia="仿宋"/>
                <w:sz w:val="28"/>
                <w:szCs w:val="28"/>
              </w:rPr>
            </w:pPr>
            <w:r>
              <w:rPr>
                <w:rFonts w:hint="eastAsia" w:ascii="仿宋" w:hAnsi="仿宋" w:eastAsia="仿宋"/>
                <w:sz w:val="28"/>
                <w:szCs w:val="28"/>
              </w:rPr>
              <w:t>投资人/机构</w:t>
            </w:r>
          </w:p>
        </w:tc>
        <w:tc>
          <w:tcPr>
            <w:tcW w:w="1980" w:type="dxa"/>
            <w:gridSpan w:val="2"/>
            <w:vAlign w:val="center"/>
          </w:tcPr>
          <w:p w14:paraId="3042E6EB">
            <w:pPr>
              <w:spacing w:line="360" w:lineRule="auto"/>
              <w:rPr>
                <w:rFonts w:ascii="仿宋" w:hAnsi="仿宋" w:eastAsia="仿宋"/>
                <w:sz w:val="28"/>
                <w:szCs w:val="28"/>
              </w:rPr>
            </w:pPr>
            <w:r>
              <w:rPr>
                <w:rFonts w:hint="eastAsia" w:ascii="仿宋" w:hAnsi="仿宋" w:eastAsia="仿宋"/>
                <w:sz w:val="28"/>
                <w:szCs w:val="28"/>
              </w:rPr>
              <w:t>融资金额</w:t>
            </w:r>
            <w:r>
              <w:rPr>
                <w:rFonts w:hint="eastAsia" w:ascii="仿宋" w:hAnsi="仿宋" w:eastAsia="仿宋"/>
                <w:sz w:val="28"/>
                <w:szCs w:val="28"/>
                <w:lang w:eastAsia="zh-CN"/>
              </w:rPr>
              <w:t>（</w:t>
            </w:r>
            <w:r>
              <w:rPr>
                <w:rFonts w:hint="eastAsia" w:ascii="仿宋" w:hAnsi="仿宋" w:eastAsia="仿宋"/>
                <w:sz w:val="28"/>
                <w:szCs w:val="28"/>
              </w:rPr>
              <w:t>万元</w:t>
            </w:r>
            <w:r>
              <w:rPr>
                <w:rFonts w:hint="eastAsia" w:ascii="仿宋" w:hAnsi="仿宋" w:eastAsia="仿宋"/>
                <w:sz w:val="28"/>
                <w:szCs w:val="28"/>
                <w:lang w:eastAsia="zh-CN"/>
              </w:rPr>
              <w:t>）</w:t>
            </w:r>
          </w:p>
        </w:tc>
        <w:tc>
          <w:tcPr>
            <w:tcW w:w="1671" w:type="dxa"/>
            <w:vAlign w:val="center"/>
          </w:tcPr>
          <w:p w14:paraId="7756B8F0">
            <w:pPr>
              <w:spacing w:line="360" w:lineRule="auto"/>
              <w:rPr>
                <w:rFonts w:ascii="仿宋" w:hAnsi="仿宋" w:eastAsia="仿宋"/>
                <w:sz w:val="28"/>
                <w:szCs w:val="28"/>
              </w:rPr>
            </w:pPr>
            <w:r>
              <w:rPr>
                <w:rFonts w:hint="eastAsia" w:ascii="仿宋" w:hAnsi="仿宋" w:eastAsia="仿宋"/>
                <w:sz w:val="28"/>
                <w:szCs w:val="28"/>
              </w:rPr>
              <w:t>融资时间</w:t>
            </w:r>
          </w:p>
        </w:tc>
      </w:tr>
      <w:tr w14:paraId="0E8B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0FDD96D5">
            <w:pPr>
              <w:spacing w:line="360" w:lineRule="auto"/>
              <w:jc w:val="center"/>
              <w:rPr>
                <w:rFonts w:ascii="仿宋" w:hAnsi="仿宋" w:eastAsia="仿宋"/>
                <w:sz w:val="28"/>
                <w:szCs w:val="28"/>
              </w:rPr>
            </w:pPr>
          </w:p>
        </w:tc>
        <w:tc>
          <w:tcPr>
            <w:tcW w:w="3600" w:type="dxa"/>
            <w:vAlign w:val="center"/>
          </w:tcPr>
          <w:p w14:paraId="4A17A541">
            <w:pPr>
              <w:spacing w:line="360" w:lineRule="auto"/>
              <w:rPr>
                <w:rFonts w:ascii="仿宋" w:hAnsi="仿宋" w:eastAsia="仿宋"/>
                <w:sz w:val="28"/>
                <w:szCs w:val="28"/>
              </w:rPr>
            </w:pPr>
          </w:p>
        </w:tc>
        <w:tc>
          <w:tcPr>
            <w:tcW w:w="1980" w:type="dxa"/>
            <w:gridSpan w:val="2"/>
            <w:vAlign w:val="center"/>
          </w:tcPr>
          <w:p w14:paraId="004364EC">
            <w:pPr>
              <w:spacing w:line="360" w:lineRule="auto"/>
              <w:rPr>
                <w:rFonts w:ascii="仿宋" w:hAnsi="仿宋" w:eastAsia="仿宋"/>
                <w:sz w:val="28"/>
                <w:szCs w:val="28"/>
              </w:rPr>
            </w:pPr>
          </w:p>
        </w:tc>
        <w:tc>
          <w:tcPr>
            <w:tcW w:w="1671" w:type="dxa"/>
            <w:vAlign w:val="center"/>
          </w:tcPr>
          <w:p w14:paraId="78811B83">
            <w:pPr>
              <w:spacing w:line="360" w:lineRule="auto"/>
              <w:rPr>
                <w:rFonts w:ascii="仿宋" w:hAnsi="仿宋" w:eastAsia="仿宋"/>
                <w:sz w:val="28"/>
                <w:szCs w:val="28"/>
              </w:rPr>
            </w:pPr>
          </w:p>
        </w:tc>
      </w:tr>
      <w:tr w14:paraId="0782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497F0012">
            <w:pPr>
              <w:spacing w:line="360" w:lineRule="auto"/>
              <w:jc w:val="center"/>
              <w:rPr>
                <w:rFonts w:ascii="仿宋" w:hAnsi="仿宋" w:eastAsia="仿宋"/>
                <w:sz w:val="28"/>
                <w:szCs w:val="28"/>
              </w:rPr>
            </w:pPr>
          </w:p>
        </w:tc>
        <w:tc>
          <w:tcPr>
            <w:tcW w:w="3600" w:type="dxa"/>
            <w:vAlign w:val="center"/>
          </w:tcPr>
          <w:p w14:paraId="041DF78D">
            <w:pPr>
              <w:spacing w:line="360" w:lineRule="auto"/>
              <w:rPr>
                <w:rFonts w:ascii="仿宋" w:hAnsi="仿宋" w:eastAsia="仿宋"/>
                <w:sz w:val="28"/>
                <w:szCs w:val="28"/>
              </w:rPr>
            </w:pPr>
          </w:p>
        </w:tc>
        <w:tc>
          <w:tcPr>
            <w:tcW w:w="1980" w:type="dxa"/>
            <w:gridSpan w:val="2"/>
            <w:vAlign w:val="center"/>
          </w:tcPr>
          <w:p w14:paraId="1DC9BB9E">
            <w:pPr>
              <w:spacing w:line="360" w:lineRule="auto"/>
              <w:rPr>
                <w:rFonts w:ascii="仿宋" w:hAnsi="仿宋" w:eastAsia="仿宋"/>
                <w:sz w:val="28"/>
                <w:szCs w:val="28"/>
              </w:rPr>
            </w:pPr>
          </w:p>
        </w:tc>
        <w:tc>
          <w:tcPr>
            <w:tcW w:w="1671" w:type="dxa"/>
            <w:vAlign w:val="center"/>
          </w:tcPr>
          <w:p w14:paraId="6AE83A6C">
            <w:pPr>
              <w:spacing w:line="360" w:lineRule="auto"/>
              <w:rPr>
                <w:rFonts w:ascii="仿宋" w:hAnsi="仿宋" w:eastAsia="仿宋"/>
                <w:sz w:val="28"/>
                <w:szCs w:val="28"/>
              </w:rPr>
            </w:pPr>
          </w:p>
        </w:tc>
      </w:tr>
      <w:tr w14:paraId="5E0B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56453228">
            <w:pPr>
              <w:spacing w:line="360" w:lineRule="auto"/>
              <w:jc w:val="center"/>
              <w:rPr>
                <w:rFonts w:ascii="仿宋" w:hAnsi="仿宋" w:eastAsia="仿宋"/>
                <w:sz w:val="28"/>
                <w:szCs w:val="28"/>
              </w:rPr>
            </w:pPr>
          </w:p>
        </w:tc>
        <w:tc>
          <w:tcPr>
            <w:tcW w:w="3600" w:type="dxa"/>
            <w:vAlign w:val="center"/>
          </w:tcPr>
          <w:p w14:paraId="2933F059">
            <w:pPr>
              <w:spacing w:line="360" w:lineRule="auto"/>
              <w:rPr>
                <w:rFonts w:ascii="仿宋" w:hAnsi="仿宋" w:eastAsia="仿宋"/>
                <w:sz w:val="28"/>
                <w:szCs w:val="28"/>
              </w:rPr>
            </w:pPr>
          </w:p>
        </w:tc>
        <w:tc>
          <w:tcPr>
            <w:tcW w:w="1980" w:type="dxa"/>
            <w:gridSpan w:val="2"/>
            <w:vAlign w:val="center"/>
          </w:tcPr>
          <w:p w14:paraId="095472DC">
            <w:pPr>
              <w:spacing w:line="360" w:lineRule="auto"/>
              <w:rPr>
                <w:rFonts w:ascii="仿宋" w:hAnsi="仿宋" w:eastAsia="仿宋"/>
                <w:sz w:val="28"/>
                <w:szCs w:val="28"/>
              </w:rPr>
            </w:pPr>
          </w:p>
        </w:tc>
        <w:tc>
          <w:tcPr>
            <w:tcW w:w="1671" w:type="dxa"/>
            <w:vAlign w:val="center"/>
          </w:tcPr>
          <w:p w14:paraId="17B331C5">
            <w:pPr>
              <w:spacing w:line="360" w:lineRule="auto"/>
              <w:rPr>
                <w:rFonts w:ascii="仿宋" w:hAnsi="仿宋" w:eastAsia="仿宋"/>
                <w:sz w:val="28"/>
                <w:szCs w:val="28"/>
              </w:rPr>
            </w:pPr>
          </w:p>
        </w:tc>
      </w:tr>
      <w:tr w14:paraId="7353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Pr>
          <w:p w14:paraId="531E6E24">
            <w:pPr>
              <w:spacing w:line="360" w:lineRule="auto"/>
              <w:jc w:val="center"/>
              <w:rPr>
                <w:rFonts w:ascii="仿宋" w:hAnsi="仿宋" w:eastAsia="仿宋"/>
                <w:sz w:val="28"/>
                <w:szCs w:val="28"/>
              </w:rPr>
            </w:pPr>
          </w:p>
        </w:tc>
        <w:tc>
          <w:tcPr>
            <w:tcW w:w="3600" w:type="dxa"/>
            <w:tcBorders>
              <w:bottom w:val="single" w:color="auto" w:sz="4" w:space="0"/>
            </w:tcBorders>
            <w:vAlign w:val="center"/>
          </w:tcPr>
          <w:p w14:paraId="20CB333C">
            <w:pPr>
              <w:spacing w:line="360" w:lineRule="auto"/>
              <w:rPr>
                <w:rFonts w:ascii="仿宋" w:hAnsi="仿宋" w:eastAsia="仿宋"/>
                <w:sz w:val="28"/>
                <w:szCs w:val="28"/>
              </w:rPr>
            </w:pPr>
          </w:p>
        </w:tc>
        <w:tc>
          <w:tcPr>
            <w:tcW w:w="1980" w:type="dxa"/>
            <w:gridSpan w:val="2"/>
            <w:vAlign w:val="center"/>
          </w:tcPr>
          <w:p w14:paraId="01578A0A">
            <w:pPr>
              <w:spacing w:line="360" w:lineRule="auto"/>
              <w:rPr>
                <w:rFonts w:ascii="仿宋" w:hAnsi="仿宋" w:eastAsia="仿宋"/>
                <w:sz w:val="28"/>
                <w:szCs w:val="28"/>
              </w:rPr>
            </w:pPr>
          </w:p>
        </w:tc>
        <w:tc>
          <w:tcPr>
            <w:tcW w:w="1671" w:type="dxa"/>
            <w:vAlign w:val="center"/>
          </w:tcPr>
          <w:p w14:paraId="7DD92863">
            <w:pPr>
              <w:spacing w:line="360" w:lineRule="auto"/>
              <w:rPr>
                <w:rFonts w:ascii="仿宋" w:hAnsi="仿宋" w:eastAsia="仿宋"/>
                <w:sz w:val="28"/>
                <w:szCs w:val="28"/>
              </w:rPr>
            </w:pPr>
          </w:p>
        </w:tc>
      </w:tr>
      <w:tr w14:paraId="5CEB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Borders>
              <w:right w:val="single" w:color="auto" w:sz="4" w:space="0"/>
            </w:tcBorders>
          </w:tcPr>
          <w:p w14:paraId="464BF1EB">
            <w:pPr>
              <w:spacing w:line="360" w:lineRule="auto"/>
              <w:jc w:val="center"/>
              <w:rPr>
                <w:rFonts w:ascii="仿宋" w:hAnsi="仿宋" w:eastAsia="仿宋"/>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14:paraId="26DB41FA">
            <w:pPr>
              <w:spacing w:line="360" w:lineRule="auto"/>
              <w:rPr>
                <w:rFonts w:ascii="仿宋" w:hAnsi="仿宋" w:eastAsia="仿宋"/>
                <w:sz w:val="28"/>
                <w:szCs w:val="28"/>
              </w:rPr>
            </w:pPr>
          </w:p>
        </w:tc>
        <w:tc>
          <w:tcPr>
            <w:tcW w:w="1980" w:type="dxa"/>
            <w:gridSpan w:val="2"/>
            <w:tcBorders>
              <w:left w:val="single" w:color="auto" w:sz="4" w:space="0"/>
              <w:bottom w:val="single" w:color="auto" w:sz="4" w:space="0"/>
            </w:tcBorders>
            <w:vAlign w:val="center"/>
          </w:tcPr>
          <w:p w14:paraId="4FE56778">
            <w:pPr>
              <w:spacing w:line="360" w:lineRule="auto"/>
              <w:rPr>
                <w:rFonts w:ascii="仿宋" w:hAnsi="仿宋" w:eastAsia="仿宋"/>
                <w:sz w:val="28"/>
                <w:szCs w:val="28"/>
              </w:rPr>
            </w:pPr>
          </w:p>
        </w:tc>
        <w:tc>
          <w:tcPr>
            <w:tcW w:w="1671" w:type="dxa"/>
            <w:tcBorders>
              <w:bottom w:val="single" w:color="auto" w:sz="4" w:space="0"/>
            </w:tcBorders>
            <w:vAlign w:val="center"/>
          </w:tcPr>
          <w:p w14:paraId="0738A55D">
            <w:pPr>
              <w:spacing w:line="360" w:lineRule="auto"/>
              <w:rPr>
                <w:rFonts w:ascii="仿宋" w:hAnsi="仿宋" w:eastAsia="仿宋"/>
                <w:sz w:val="28"/>
                <w:szCs w:val="28"/>
              </w:rPr>
            </w:pPr>
          </w:p>
        </w:tc>
      </w:tr>
      <w:tr w14:paraId="0195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Borders>
              <w:right w:val="single" w:color="auto" w:sz="4" w:space="0"/>
            </w:tcBorders>
          </w:tcPr>
          <w:p w14:paraId="21C539C4">
            <w:pPr>
              <w:spacing w:line="360" w:lineRule="auto"/>
              <w:jc w:val="center"/>
              <w:rPr>
                <w:rFonts w:ascii="仿宋" w:hAnsi="仿宋" w:eastAsia="仿宋"/>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14:paraId="67BBC41C">
            <w:pPr>
              <w:spacing w:line="360" w:lineRule="auto"/>
              <w:rPr>
                <w:rFonts w:ascii="仿宋" w:hAnsi="仿宋" w:eastAsia="仿宋"/>
                <w:sz w:val="28"/>
                <w:szCs w:val="28"/>
              </w:rPr>
            </w:pPr>
          </w:p>
        </w:tc>
        <w:tc>
          <w:tcPr>
            <w:tcW w:w="1980" w:type="dxa"/>
            <w:gridSpan w:val="2"/>
            <w:tcBorders>
              <w:left w:val="single" w:color="auto" w:sz="4" w:space="0"/>
              <w:bottom w:val="single" w:color="auto" w:sz="4" w:space="0"/>
            </w:tcBorders>
            <w:vAlign w:val="center"/>
          </w:tcPr>
          <w:p w14:paraId="1CB310E3">
            <w:pPr>
              <w:spacing w:line="360" w:lineRule="auto"/>
              <w:rPr>
                <w:rFonts w:ascii="仿宋" w:hAnsi="仿宋" w:eastAsia="仿宋"/>
                <w:sz w:val="28"/>
                <w:szCs w:val="28"/>
              </w:rPr>
            </w:pPr>
          </w:p>
        </w:tc>
        <w:tc>
          <w:tcPr>
            <w:tcW w:w="1671" w:type="dxa"/>
            <w:tcBorders>
              <w:bottom w:val="single" w:color="auto" w:sz="4" w:space="0"/>
            </w:tcBorders>
            <w:vAlign w:val="center"/>
          </w:tcPr>
          <w:p w14:paraId="799575B3">
            <w:pPr>
              <w:spacing w:line="360" w:lineRule="auto"/>
              <w:rPr>
                <w:rFonts w:ascii="仿宋" w:hAnsi="仿宋" w:eastAsia="仿宋"/>
                <w:sz w:val="28"/>
                <w:szCs w:val="28"/>
              </w:rPr>
            </w:pPr>
          </w:p>
        </w:tc>
      </w:tr>
      <w:tr w14:paraId="26D9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Borders>
              <w:right w:val="single" w:color="auto" w:sz="4" w:space="0"/>
            </w:tcBorders>
          </w:tcPr>
          <w:p w14:paraId="48E10C64">
            <w:pPr>
              <w:spacing w:line="360" w:lineRule="auto"/>
              <w:jc w:val="center"/>
              <w:rPr>
                <w:rFonts w:ascii="仿宋" w:hAnsi="仿宋" w:eastAsia="仿宋"/>
                <w:sz w:val="28"/>
                <w:szCs w:val="28"/>
              </w:rPr>
            </w:pPr>
          </w:p>
        </w:tc>
        <w:tc>
          <w:tcPr>
            <w:tcW w:w="3600" w:type="dxa"/>
            <w:tcBorders>
              <w:top w:val="single" w:color="auto" w:sz="4" w:space="0"/>
              <w:left w:val="single" w:color="auto" w:sz="4" w:space="0"/>
              <w:bottom w:val="single" w:color="auto" w:sz="4" w:space="0"/>
              <w:right w:val="single" w:color="auto" w:sz="4" w:space="0"/>
            </w:tcBorders>
            <w:vAlign w:val="center"/>
          </w:tcPr>
          <w:p w14:paraId="09E9BFF2">
            <w:pPr>
              <w:spacing w:line="360" w:lineRule="auto"/>
              <w:rPr>
                <w:rFonts w:ascii="仿宋" w:hAnsi="仿宋" w:eastAsia="仿宋"/>
                <w:sz w:val="28"/>
                <w:szCs w:val="28"/>
              </w:rPr>
            </w:pPr>
          </w:p>
        </w:tc>
        <w:tc>
          <w:tcPr>
            <w:tcW w:w="1980" w:type="dxa"/>
            <w:gridSpan w:val="2"/>
            <w:tcBorders>
              <w:left w:val="single" w:color="auto" w:sz="4" w:space="0"/>
              <w:bottom w:val="single" w:color="auto" w:sz="4" w:space="0"/>
            </w:tcBorders>
            <w:vAlign w:val="center"/>
          </w:tcPr>
          <w:p w14:paraId="20CFB67B">
            <w:pPr>
              <w:spacing w:line="360" w:lineRule="auto"/>
              <w:rPr>
                <w:rFonts w:ascii="仿宋" w:hAnsi="仿宋" w:eastAsia="仿宋"/>
                <w:sz w:val="28"/>
                <w:szCs w:val="28"/>
              </w:rPr>
            </w:pPr>
          </w:p>
        </w:tc>
        <w:tc>
          <w:tcPr>
            <w:tcW w:w="1671" w:type="dxa"/>
            <w:tcBorders>
              <w:bottom w:val="single" w:color="auto" w:sz="4" w:space="0"/>
            </w:tcBorders>
            <w:vAlign w:val="center"/>
          </w:tcPr>
          <w:p w14:paraId="60F2736C">
            <w:pPr>
              <w:spacing w:line="360" w:lineRule="auto"/>
              <w:rPr>
                <w:rFonts w:ascii="仿宋" w:hAnsi="仿宋" w:eastAsia="仿宋"/>
                <w:sz w:val="28"/>
                <w:szCs w:val="28"/>
              </w:rPr>
            </w:pPr>
          </w:p>
        </w:tc>
      </w:tr>
      <w:tr w14:paraId="6DC7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410" w:type="dxa"/>
            <w:vMerge w:val="continue"/>
            <w:tcBorders>
              <w:right w:val="single" w:color="auto" w:sz="4" w:space="0"/>
            </w:tcBorders>
          </w:tcPr>
          <w:p w14:paraId="252A628C">
            <w:pPr>
              <w:spacing w:line="360" w:lineRule="auto"/>
              <w:jc w:val="center"/>
              <w:rPr>
                <w:rFonts w:ascii="仿宋" w:hAnsi="仿宋" w:eastAsia="仿宋"/>
                <w:sz w:val="28"/>
                <w:szCs w:val="28"/>
              </w:rPr>
            </w:pPr>
          </w:p>
        </w:tc>
        <w:tc>
          <w:tcPr>
            <w:tcW w:w="7251" w:type="dxa"/>
            <w:gridSpan w:val="4"/>
            <w:tcBorders>
              <w:top w:val="single" w:color="auto" w:sz="4" w:space="0"/>
              <w:left w:val="single" w:color="auto" w:sz="4" w:space="0"/>
              <w:bottom w:val="single" w:color="auto" w:sz="4" w:space="0"/>
              <w:right w:val="single" w:color="auto" w:sz="4" w:space="0"/>
            </w:tcBorders>
            <w:vAlign w:val="center"/>
          </w:tcPr>
          <w:p w14:paraId="537E6BD7">
            <w:pPr>
              <w:spacing w:line="360" w:lineRule="auto"/>
              <w:jc w:val="center"/>
              <w:rPr>
                <w:rFonts w:ascii="仿宋" w:hAnsi="仿宋" w:eastAsia="仿宋"/>
                <w:sz w:val="28"/>
                <w:szCs w:val="28"/>
              </w:rPr>
            </w:pPr>
            <w:r>
              <w:rPr>
                <w:rFonts w:hint="eastAsia" w:ascii="仿宋" w:hAnsi="仿宋" w:eastAsia="仿宋"/>
                <w:sz w:val="28"/>
                <w:szCs w:val="28"/>
                <w:lang w:eastAsia="zh-CN"/>
              </w:rPr>
              <w:t>其他</w:t>
            </w:r>
            <w:r>
              <w:rPr>
                <w:rFonts w:hint="eastAsia" w:ascii="仿宋" w:hAnsi="仿宋" w:eastAsia="仿宋"/>
                <w:sz w:val="28"/>
                <w:szCs w:val="28"/>
              </w:rPr>
              <w:t>融资需求</w:t>
            </w:r>
          </w:p>
        </w:tc>
      </w:tr>
      <w:tr w14:paraId="0B47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410" w:type="dxa"/>
            <w:vMerge w:val="continue"/>
            <w:tcBorders>
              <w:right w:val="single" w:color="auto" w:sz="4" w:space="0"/>
            </w:tcBorders>
          </w:tcPr>
          <w:p w14:paraId="14BA9A3B">
            <w:pPr>
              <w:spacing w:line="360" w:lineRule="auto"/>
              <w:jc w:val="center"/>
              <w:rPr>
                <w:rFonts w:ascii="仿宋" w:hAnsi="仿宋" w:eastAsia="仿宋"/>
                <w:sz w:val="28"/>
                <w:szCs w:val="28"/>
              </w:rPr>
            </w:pPr>
          </w:p>
        </w:tc>
        <w:tc>
          <w:tcPr>
            <w:tcW w:w="7251" w:type="dxa"/>
            <w:gridSpan w:val="4"/>
            <w:tcBorders>
              <w:top w:val="single" w:color="auto" w:sz="4" w:space="0"/>
              <w:left w:val="single" w:color="auto" w:sz="4" w:space="0"/>
              <w:bottom w:val="single" w:color="auto" w:sz="4" w:space="0"/>
              <w:right w:val="single" w:color="auto" w:sz="4" w:space="0"/>
            </w:tcBorders>
            <w:vAlign w:val="center"/>
          </w:tcPr>
          <w:p w14:paraId="62B4704C">
            <w:pPr>
              <w:spacing w:line="360" w:lineRule="auto"/>
              <w:rPr>
                <w:rFonts w:ascii="仿宋" w:hAnsi="仿宋" w:eastAsia="仿宋"/>
                <w:sz w:val="28"/>
                <w:szCs w:val="28"/>
              </w:rPr>
            </w:pPr>
            <w:r>
              <w:rPr>
                <w:rFonts w:hint="eastAsia" w:ascii="仿宋" w:hAnsi="仿宋" w:eastAsia="仿宋"/>
                <w:sz w:val="28"/>
                <w:szCs w:val="28"/>
              </w:rPr>
              <w:t>□科技咨询□融资担保□应收账款融资□技术/产权转让□金融租赁</w:t>
            </w:r>
          </w:p>
          <w:p w14:paraId="246C6ED7">
            <w:pPr>
              <w:spacing w:line="360" w:lineRule="auto"/>
              <w:rPr>
                <w:rFonts w:ascii="仿宋" w:hAnsi="仿宋" w:eastAsia="仿宋"/>
                <w:sz w:val="28"/>
                <w:szCs w:val="28"/>
              </w:rPr>
            </w:pPr>
            <w:r>
              <w:rPr>
                <w:rFonts w:hint="eastAsia" w:ascii="仿宋" w:hAnsi="仿宋" w:eastAsia="仿宋"/>
                <w:sz w:val="28"/>
                <w:szCs w:val="28"/>
              </w:rPr>
              <w:t>□股改和上市咨询□科技保险□小额贷款□信用贷款□股权质押贷款</w:t>
            </w:r>
          </w:p>
          <w:p w14:paraId="0734693E">
            <w:pPr>
              <w:spacing w:line="360" w:lineRule="auto"/>
              <w:rPr>
                <w:rFonts w:ascii="仿宋" w:hAnsi="仿宋" w:eastAsia="仿宋"/>
                <w:sz w:val="28"/>
                <w:szCs w:val="28"/>
              </w:rPr>
            </w:pPr>
            <w:r>
              <w:rPr>
                <w:rFonts w:hint="eastAsia" w:ascii="仿宋" w:hAnsi="仿宋" w:eastAsia="仿宋"/>
                <w:sz w:val="28"/>
                <w:szCs w:val="28"/>
              </w:rPr>
              <w:t>□知识产权质押贷款□中小企业集合债券发行□并购重组□资产管理</w:t>
            </w:r>
          </w:p>
          <w:p w14:paraId="43BA7248">
            <w:pPr>
              <w:spacing w:line="360" w:lineRule="auto"/>
              <w:rPr>
                <w:rFonts w:ascii="仿宋" w:hAnsi="仿宋" w:eastAsia="仿宋"/>
                <w:sz w:val="28"/>
                <w:szCs w:val="28"/>
              </w:rPr>
            </w:pPr>
            <w:r>
              <w:rPr>
                <w:rFonts w:hint="eastAsia" w:ascii="仿宋" w:hAnsi="仿宋" w:eastAsia="仿宋"/>
                <w:sz w:val="28"/>
                <w:szCs w:val="28"/>
              </w:rPr>
              <w:t>□其他服务需求（可复选项）  □无融资需求</w:t>
            </w:r>
          </w:p>
        </w:tc>
      </w:tr>
      <w:tr w14:paraId="0AA3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410" w:type="dxa"/>
            <w:tcBorders>
              <w:bottom w:val="single" w:color="auto" w:sz="4" w:space="0"/>
              <w:right w:val="single" w:color="auto" w:sz="4" w:space="0"/>
            </w:tcBorders>
          </w:tcPr>
          <w:p w14:paraId="0BA2767A">
            <w:pPr>
              <w:spacing w:line="360" w:lineRule="auto"/>
              <w:jc w:val="center"/>
              <w:rPr>
                <w:rFonts w:ascii="仿宋" w:hAnsi="仿宋" w:eastAsia="仿宋"/>
                <w:sz w:val="28"/>
                <w:szCs w:val="28"/>
              </w:rPr>
            </w:pPr>
          </w:p>
        </w:tc>
        <w:tc>
          <w:tcPr>
            <w:tcW w:w="7251" w:type="dxa"/>
            <w:gridSpan w:val="4"/>
            <w:tcBorders>
              <w:top w:val="single" w:color="auto" w:sz="4" w:space="0"/>
              <w:left w:val="single" w:color="auto" w:sz="4" w:space="0"/>
              <w:bottom w:val="single" w:color="auto" w:sz="4" w:space="0"/>
              <w:right w:val="single" w:color="auto" w:sz="4" w:space="0"/>
            </w:tcBorders>
            <w:vAlign w:val="center"/>
          </w:tcPr>
          <w:p w14:paraId="3FCBD0B7">
            <w:pPr>
              <w:spacing w:line="360" w:lineRule="auto"/>
              <w:rPr>
                <w:rFonts w:ascii="仿宋" w:hAnsi="仿宋" w:eastAsia="仿宋"/>
                <w:sz w:val="28"/>
                <w:szCs w:val="28"/>
              </w:rPr>
            </w:pPr>
          </w:p>
        </w:tc>
      </w:tr>
    </w:tbl>
    <w:p w14:paraId="60BFB1EB">
      <w:pPr>
        <w:spacing w:beforeLines="50" w:line="360" w:lineRule="auto"/>
        <w:ind w:firstLine="1120" w:firstLineChars="400"/>
        <w:rPr>
          <w:rFonts w:hint="eastAsia" w:ascii="黑体" w:hAnsi="黑体" w:eastAsia="黑体" w:cs="黑体"/>
          <w:b w:val="0"/>
          <w:bCs/>
          <w:sz w:val="28"/>
          <w:szCs w:val="28"/>
        </w:rPr>
      </w:pPr>
      <w:r>
        <w:rPr>
          <w:rFonts w:hint="eastAsia" w:ascii="黑体" w:hAnsi="黑体" w:eastAsia="黑体" w:cs="黑体"/>
          <w:b w:val="0"/>
          <w:bCs/>
          <w:sz w:val="28"/>
          <w:szCs w:val="28"/>
        </w:rPr>
        <w:t>七、风险分析与对策</w:t>
      </w:r>
      <w:bookmarkEnd w:id="3"/>
    </w:p>
    <w:tbl>
      <w:tblPr>
        <w:tblStyle w:val="4"/>
        <w:tblW w:w="86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4"/>
        <w:gridCol w:w="5021"/>
        <w:gridCol w:w="2176"/>
      </w:tblGrid>
      <w:tr w14:paraId="334A8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4" w:type="dxa"/>
            <w:vAlign w:val="center"/>
          </w:tcPr>
          <w:p w14:paraId="7EACB57F">
            <w:pPr>
              <w:spacing w:line="360" w:lineRule="auto"/>
              <w:jc w:val="center"/>
              <w:rPr>
                <w:rFonts w:ascii="仿宋" w:hAnsi="仿宋" w:eastAsia="仿宋"/>
                <w:b/>
                <w:sz w:val="28"/>
                <w:szCs w:val="28"/>
              </w:rPr>
            </w:pPr>
            <w:r>
              <w:rPr>
                <w:rFonts w:hint="eastAsia" w:ascii="仿宋" w:hAnsi="仿宋" w:eastAsia="仿宋"/>
                <w:b/>
                <w:sz w:val="28"/>
                <w:szCs w:val="28"/>
              </w:rPr>
              <w:t>创业风险</w:t>
            </w:r>
          </w:p>
        </w:tc>
        <w:tc>
          <w:tcPr>
            <w:tcW w:w="5021" w:type="dxa"/>
          </w:tcPr>
          <w:p w14:paraId="15E05651">
            <w:pPr>
              <w:spacing w:line="360" w:lineRule="auto"/>
              <w:jc w:val="center"/>
              <w:rPr>
                <w:rFonts w:ascii="仿宋" w:hAnsi="仿宋" w:eastAsia="仿宋"/>
                <w:b/>
                <w:sz w:val="28"/>
                <w:szCs w:val="28"/>
              </w:rPr>
            </w:pPr>
            <w:r>
              <w:rPr>
                <w:rFonts w:hint="eastAsia" w:ascii="仿宋" w:hAnsi="仿宋" w:eastAsia="仿宋"/>
                <w:b/>
                <w:sz w:val="28"/>
                <w:szCs w:val="28"/>
              </w:rPr>
              <w:t>分析</w:t>
            </w:r>
          </w:p>
        </w:tc>
        <w:tc>
          <w:tcPr>
            <w:tcW w:w="2176" w:type="dxa"/>
          </w:tcPr>
          <w:p w14:paraId="2B15791A">
            <w:pPr>
              <w:spacing w:line="360" w:lineRule="auto"/>
              <w:jc w:val="center"/>
              <w:rPr>
                <w:rFonts w:ascii="仿宋" w:hAnsi="仿宋" w:eastAsia="仿宋"/>
                <w:b/>
                <w:sz w:val="28"/>
                <w:szCs w:val="28"/>
              </w:rPr>
            </w:pPr>
            <w:r>
              <w:rPr>
                <w:rFonts w:hint="eastAsia" w:ascii="仿宋" w:hAnsi="仿宋" w:eastAsia="仿宋"/>
                <w:b/>
                <w:sz w:val="28"/>
                <w:szCs w:val="28"/>
              </w:rPr>
              <w:t>对策</w:t>
            </w:r>
          </w:p>
        </w:tc>
      </w:tr>
      <w:tr w14:paraId="1B84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1444" w:type="dxa"/>
            <w:vAlign w:val="center"/>
          </w:tcPr>
          <w:p w14:paraId="11DF3886">
            <w:pPr>
              <w:spacing w:line="360" w:lineRule="auto"/>
              <w:jc w:val="center"/>
              <w:rPr>
                <w:rFonts w:ascii="仿宋" w:hAnsi="仿宋" w:eastAsia="仿宋"/>
                <w:b/>
                <w:sz w:val="28"/>
                <w:szCs w:val="28"/>
              </w:rPr>
            </w:pPr>
            <w:r>
              <w:rPr>
                <w:rFonts w:hint="eastAsia" w:ascii="仿宋" w:hAnsi="仿宋" w:eastAsia="仿宋"/>
                <w:b/>
                <w:sz w:val="28"/>
                <w:szCs w:val="28"/>
              </w:rPr>
              <w:t>行业风险</w:t>
            </w:r>
          </w:p>
        </w:tc>
        <w:tc>
          <w:tcPr>
            <w:tcW w:w="5021" w:type="dxa"/>
            <w:vAlign w:val="center"/>
          </w:tcPr>
          <w:p w14:paraId="50625F32">
            <w:pPr>
              <w:spacing w:line="360" w:lineRule="auto"/>
              <w:rPr>
                <w:rFonts w:ascii="仿宋" w:hAnsi="仿宋" w:eastAsia="仿宋"/>
                <w:sz w:val="28"/>
                <w:szCs w:val="28"/>
              </w:rPr>
            </w:pPr>
            <w:r>
              <w:rPr>
                <w:rFonts w:hint="eastAsia" w:ascii="仿宋" w:hAnsi="仿宋" w:eastAsia="仿宋"/>
                <w:sz w:val="28"/>
                <w:szCs w:val="28"/>
              </w:rPr>
              <w:t>指行业的生命周期、行业的波动性、行业的集中程度。</w:t>
            </w:r>
          </w:p>
        </w:tc>
        <w:tc>
          <w:tcPr>
            <w:tcW w:w="2176" w:type="dxa"/>
          </w:tcPr>
          <w:p w14:paraId="3047A43D">
            <w:pPr>
              <w:spacing w:line="360" w:lineRule="auto"/>
              <w:jc w:val="center"/>
              <w:rPr>
                <w:rFonts w:ascii="仿宋" w:hAnsi="仿宋" w:eastAsia="仿宋"/>
                <w:sz w:val="28"/>
                <w:szCs w:val="28"/>
              </w:rPr>
            </w:pPr>
          </w:p>
        </w:tc>
      </w:tr>
      <w:tr w14:paraId="6AA4A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4" w:type="dxa"/>
            <w:vAlign w:val="center"/>
          </w:tcPr>
          <w:p w14:paraId="2B98AF5C">
            <w:pPr>
              <w:spacing w:line="360" w:lineRule="auto"/>
              <w:jc w:val="center"/>
              <w:rPr>
                <w:rFonts w:ascii="仿宋" w:hAnsi="仿宋" w:eastAsia="仿宋"/>
                <w:b/>
                <w:sz w:val="28"/>
                <w:szCs w:val="28"/>
              </w:rPr>
            </w:pPr>
            <w:r>
              <w:rPr>
                <w:rFonts w:hint="eastAsia" w:ascii="仿宋" w:hAnsi="仿宋" w:eastAsia="仿宋"/>
                <w:b/>
                <w:sz w:val="28"/>
                <w:szCs w:val="28"/>
              </w:rPr>
              <w:t>政策风险</w:t>
            </w:r>
          </w:p>
        </w:tc>
        <w:tc>
          <w:tcPr>
            <w:tcW w:w="5021" w:type="dxa"/>
            <w:vAlign w:val="center"/>
          </w:tcPr>
          <w:p w14:paraId="7559156E">
            <w:pPr>
              <w:spacing w:line="360" w:lineRule="auto"/>
              <w:rPr>
                <w:rFonts w:ascii="仿宋" w:hAnsi="仿宋" w:eastAsia="仿宋"/>
                <w:sz w:val="28"/>
                <w:szCs w:val="28"/>
              </w:rPr>
            </w:pPr>
            <w:r>
              <w:rPr>
                <w:rFonts w:hint="eastAsia" w:ascii="仿宋" w:hAnsi="仿宋" w:eastAsia="仿宋"/>
                <w:sz w:val="28"/>
                <w:szCs w:val="28"/>
              </w:rPr>
              <w:t>指因国家宏观政策（如货币政策、财政政策、行业政策等）发生变化，导致市场价格波动而产生风险。</w:t>
            </w:r>
          </w:p>
        </w:tc>
        <w:tc>
          <w:tcPr>
            <w:tcW w:w="2176" w:type="dxa"/>
          </w:tcPr>
          <w:p w14:paraId="2377C28B">
            <w:pPr>
              <w:spacing w:line="360" w:lineRule="auto"/>
              <w:jc w:val="center"/>
              <w:rPr>
                <w:rFonts w:ascii="仿宋" w:hAnsi="仿宋" w:eastAsia="仿宋"/>
                <w:sz w:val="28"/>
                <w:szCs w:val="28"/>
              </w:rPr>
            </w:pPr>
          </w:p>
        </w:tc>
      </w:tr>
      <w:tr w14:paraId="62E1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4" w:type="dxa"/>
            <w:vAlign w:val="center"/>
          </w:tcPr>
          <w:p w14:paraId="02B62C33">
            <w:pPr>
              <w:spacing w:line="360" w:lineRule="auto"/>
              <w:jc w:val="center"/>
              <w:rPr>
                <w:rFonts w:ascii="仿宋" w:hAnsi="仿宋" w:eastAsia="仿宋"/>
                <w:b/>
                <w:sz w:val="28"/>
                <w:szCs w:val="28"/>
              </w:rPr>
            </w:pPr>
            <w:r>
              <w:rPr>
                <w:rFonts w:hint="eastAsia" w:ascii="仿宋" w:hAnsi="仿宋" w:eastAsia="仿宋"/>
                <w:b/>
                <w:sz w:val="28"/>
                <w:szCs w:val="28"/>
              </w:rPr>
              <w:t>市场风险</w:t>
            </w:r>
          </w:p>
        </w:tc>
        <w:tc>
          <w:tcPr>
            <w:tcW w:w="5021" w:type="dxa"/>
            <w:vAlign w:val="center"/>
          </w:tcPr>
          <w:p w14:paraId="1AEA86BD">
            <w:pPr>
              <w:spacing w:line="360" w:lineRule="auto"/>
              <w:rPr>
                <w:rFonts w:ascii="仿宋" w:hAnsi="仿宋" w:eastAsia="仿宋"/>
                <w:sz w:val="28"/>
                <w:szCs w:val="28"/>
              </w:rPr>
            </w:pPr>
            <w:r>
              <w:rPr>
                <w:rFonts w:hint="eastAsia" w:ascii="仿宋" w:hAnsi="仿宋" w:eastAsia="仿宋"/>
                <w:sz w:val="28"/>
                <w:szCs w:val="28"/>
              </w:rPr>
              <w:t>市场风险涉及的因素有：市场需求量、市场接受时间、市场价格、市场战略等。</w:t>
            </w:r>
          </w:p>
        </w:tc>
        <w:tc>
          <w:tcPr>
            <w:tcW w:w="2176" w:type="dxa"/>
          </w:tcPr>
          <w:p w14:paraId="2BBA910A">
            <w:pPr>
              <w:spacing w:line="360" w:lineRule="auto"/>
              <w:jc w:val="center"/>
              <w:rPr>
                <w:rFonts w:ascii="仿宋" w:hAnsi="仿宋" w:eastAsia="仿宋"/>
                <w:sz w:val="28"/>
                <w:szCs w:val="28"/>
              </w:rPr>
            </w:pPr>
          </w:p>
        </w:tc>
      </w:tr>
      <w:tr w14:paraId="369F3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jc w:val="center"/>
        </w:trPr>
        <w:tc>
          <w:tcPr>
            <w:tcW w:w="1444" w:type="dxa"/>
            <w:vAlign w:val="center"/>
          </w:tcPr>
          <w:p w14:paraId="019A4590">
            <w:pPr>
              <w:spacing w:line="360" w:lineRule="auto"/>
              <w:jc w:val="center"/>
              <w:rPr>
                <w:rFonts w:ascii="仿宋" w:hAnsi="仿宋" w:eastAsia="仿宋"/>
                <w:b/>
                <w:sz w:val="28"/>
                <w:szCs w:val="28"/>
              </w:rPr>
            </w:pPr>
            <w:r>
              <w:rPr>
                <w:rFonts w:hint="eastAsia" w:ascii="仿宋" w:hAnsi="仿宋" w:eastAsia="仿宋"/>
                <w:b/>
                <w:sz w:val="28"/>
                <w:szCs w:val="28"/>
              </w:rPr>
              <w:t>其他风险</w:t>
            </w:r>
          </w:p>
        </w:tc>
        <w:tc>
          <w:tcPr>
            <w:tcW w:w="5021" w:type="dxa"/>
            <w:vAlign w:val="center"/>
          </w:tcPr>
          <w:p w14:paraId="3359599C">
            <w:pPr>
              <w:spacing w:line="360" w:lineRule="auto"/>
              <w:rPr>
                <w:rFonts w:ascii="仿宋" w:hAnsi="仿宋" w:eastAsia="仿宋"/>
                <w:sz w:val="28"/>
                <w:szCs w:val="28"/>
              </w:rPr>
            </w:pPr>
            <w:r>
              <w:rPr>
                <w:rFonts w:hint="eastAsia" w:ascii="仿宋" w:hAnsi="仿宋" w:eastAsia="仿宋"/>
                <w:sz w:val="28"/>
                <w:szCs w:val="28"/>
              </w:rPr>
              <w:t>如有其他风险请具体阐述；无其他风险，请填无。</w:t>
            </w:r>
          </w:p>
        </w:tc>
        <w:tc>
          <w:tcPr>
            <w:tcW w:w="2176" w:type="dxa"/>
          </w:tcPr>
          <w:p w14:paraId="477F81A2">
            <w:pPr>
              <w:spacing w:line="360" w:lineRule="auto"/>
              <w:jc w:val="center"/>
              <w:rPr>
                <w:rFonts w:ascii="仿宋" w:hAnsi="仿宋" w:eastAsia="仿宋"/>
                <w:sz w:val="28"/>
                <w:szCs w:val="28"/>
              </w:rPr>
            </w:pPr>
          </w:p>
        </w:tc>
      </w:tr>
    </w:tbl>
    <w:p w14:paraId="26FFD930">
      <w:pPr>
        <w:spacing w:beforeLines="50" w:line="360" w:lineRule="auto"/>
        <w:ind w:firstLine="562" w:firstLineChars="200"/>
        <w:rPr>
          <w:rFonts w:ascii="仿宋" w:hAnsi="仿宋" w:eastAsia="仿宋"/>
          <w:b/>
          <w:bCs/>
          <w:sz w:val="28"/>
          <w:szCs w:val="28"/>
        </w:rPr>
      </w:pPr>
      <w:r>
        <w:rPr>
          <w:rFonts w:hint="eastAsia" w:ascii="仿宋" w:hAnsi="仿宋" w:eastAsia="仿宋"/>
          <w:b/>
          <w:bCs/>
          <w:sz w:val="28"/>
          <w:szCs w:val="28"/>
        </w:rPr>
        <w:t>注：只需要填写本企业涉及到的风险。</w:t>
      </w:r>
    </w:p>
    <w:p w14:paraId="676AF2AA">
      <w:pPr>
        <w:spacing w:beforeLines="50" w:line="360" w:lineRule="auto"/>
        <w:ind w:firstLine="1120" w:firstLineChars="400"/>
        <w:rPr>
          <w:rFonts w:hint="eastAsia" w:ascii="黑体" w:hAnsi="黑体" w:eastAsia="黑体" w:cs="黑体"/>
          <w:b w:val="0"/>
          <w:bCs/>
          <w:sz w:val="28"/>
          <w:szCs w:val="28"/>
        </w:rPr>
      </w:pPr>
      <w:r>
        <w:rPr>
          <w:rFonts w:hint="eastAsia" w:ascii="黑体" w:hAnsi="黑体" w:eastAsia="黑体" w:cs="黑体"/>
          <w:b w:val="0"/>
          <w:bCs/>
          <w:sz w:val="28"/>
          <w:szCs w:val="28"/>
        </w:rPr>
        <w:t>八、企业愿景</w:t>
      </w:r>
    </w:p>
    <w:tbl>
      <w:tblPr>
        <w:tblStyle w:val="4"/>
        <w:tblW w:w="8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78"/>
      </w:tblGrid>
      <w:tr w14:paraId="536DE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9" w:hRule="atLeast"/>
          <w:jc w:val="center"/>
        </w:trPr>
        <w:tc>
          <w:tcPr>
            <w:tcW w:w="8678" w:type="dxa"/>
            <w:vAlign w:val="center"/>
          </w:tcPr>
          <w:p w14:paraId="30E9BC68">
            <w:pPr>
              <w:spacing w:line="360" w:lineRule="auto"/>
              <w:rPr>
                <w:rFonts w:ascii="仿宋" w:hAnsi="仿宋" w:eastAsia="仿宋"/>
                <w:sz w:val="28"/>
                <w:szCs w:val="28"/>
              </w:rPr>
            </w:pPr>
            <w:r>
              <w:rPr>
                <w:rFonts w:hint="eastAsia" w:ascii="仿宋" w:hAnsi="仿宋" w:eastAsia="仿宋"/>
                <w:sz w:val="28"/>
                <w:szCs w:val="28"/>
              </w:rPr>
              <w:t>企业及其内部全体员工共同追求的企业发展愿望和长远目标的情景式描述，对企业发展具有导向功能，对员工具有激励与凝聚作用。</w:t>
            </w:r>
          </w:p>
        </w:tc>
      </w:tr>
    </w:tbl>
    <w:p w14:paraId="0BFFD0C0">
      <w:pPr>
        <w:pStyle w:val="3"/>
        <w:spacing w:line="360" w:lineRule="auto"/>
        <w:ind w:left="0" w:leftChars="0" w:firstLine="562" w:firstLineChars="200"/>
        <w:rPr>
          <w:rFonts w:ascii="仿宋" w:hAnsi="仿宋" w:eastAsia="仿宋"/>
          <w:b/>
          <w:bCs/>
          <w:sz w:val="28"/>
          <w:szCs w:val="28"/>
        </w:rPr>
      </w:pPr>
      <w:r>
        <w:rPr>
          <w:rFonts w:hint="eastAsia" w:ascii="仿宋" w:hAnsi="仿宋" w:eastAsia="仿宋"/>
          <w:b/>
          <w:bCs/>
          <w:sz w:val="28"/>
          <w:szCs w:val="28"/>
        </w:rPr>
        <w:t>注：创业（商业）计划书要求表述条理清晰，应避免拖沓冗长，力求简洁、清晰、重点突出、条理分明；专业语言的运用要准确和适度；相关数据科学、详实。</w:t>
      </w:r>
    </w:p>
    <w:p w14:paraId="4FABE6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B29C5"/>
    <w:rsid w:val="301B2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after="120" w:line="480" w:lineRule="auto"/>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2025-09-05T08:36:00Z</dcterms:created>
  <dc:creator>开封职业学院团委</dc:creator>
  <cp:lastModifiedBy>开封职业学院团委</cp:lastModifiedBy>
  <dcterms:modified xsi:type="dcterms:W3CDTF">2025-09-05T08:38:21Z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EC61A34262284C89A7540360B37042E2_11</vt:lpwstr>
  </property>
  <property fmtid="{D5CDD505-2E9C-101B-9397-08002B2CF9AE}" pid="4" name="KSOTemplateDocerSaveRecord">
    <vt:lpwstr>eyJoZGlkIjoiMGJmNDYyM2U5Njk1MzIzYzA5M2UxMGUxZTE0YTg0OTUiLCJ1c2VySWQiOiIxNjQ4MDU2MTQ1In0=</vt:lpwstr>
  </property>
</Properties>
</file>